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overflowPunct w:val="0"/>
        <w:adjustRightInd w:val="1"/>
        <w:spacing w:line="240" w:lineRule="auto"/>
        <w:rPr>
          <w:rFonts w:hint="default"/>
          <w:spacing w:val="0"/>
          <w:sz w:val="24"/>
        </w:rPr>
      </w:pPr>
      <w:r>
        <w:rPr>
          <w:rFonts w:hint="default"/>
          <w:spacing w:val="0"/>
          <w:sz w:val="24"/>
        </w:rPr>
        <w:t>様式第１号（第６条関係）</w:t>
      </w:r>
    </w:p>
    <w:p>
      <w:pPr>
        <w:pStyle w:val="15"/>
        <w:wordWrap w:val="1"/>
        <w:spacing w:line="240" w:lineRule="auto"/>
        <w:ind w:right="248" w:rightChars="100"/>
        <w:jc w:val="right"/>
        <w:rPr>
          <w:rFonts w:hint="default"/>
          <w:spacing w:val="0"/>
          <w:sz w:val="24"/>
        </w:rPr>
      </w:pPr>
      <w:r>
        <w:rPr>
          <w:rFonts w:hint="default"/>
          <w:spacing w:val="0"/>
          <w:sz w:val="24"/>
        </w:rPr>
        <w:t>　　年　　月　　日</w:t>
      </w:r>
    </w:p>
    <w:p>
      <w:pPr>
        <w:pStyle w:val="15"/>
        <w:wordWrap w:val="1"/>
        <w:spacing w:line="240" w:lineRule="auto"/>
        <w:rPr>
          <w:rFonts w:hint="default"/>
          <w:spacing w:val="0"/>
          <w:sz w:val="24"/>
        </w:rPr>
      </w:pPr>
    </w:p>
    <w:p>
      <w:pPr>
        <w:pStyle w:val="15"/>
        <w:wordWrap w:val="1"/>
        <w:spacing w:line="240" w:lineRule="auto"/>
        <w:ind w:left="248" w:leftChars="100"/>
        <w:rPr>
          <w:rFonts w:hint="default"/>
          <w:spacing w:val="0"/>
          <w:sz w:val="24"/>
        </w:rPr>
      </w:pPr>
      <w:r>
        <w:rPr>
          <w:rFonts w:hint="eastAsia"/>
          <w:spacing w:val="0"/>
          <w:sz w:val="24"/>
        </w:rPr>
        <w:t>宛先　</w:t>
      </w:r>
      <w:r>
        <w:rPr>
          <w:rFonts w:hint="default"/>
          <w:spacing w:val="0"/>
          <w:sz w:val="24"/>
        </w:rPr>
        <w:t>笠間市長</w:t>
      </w:r>
    </w:p>
    <w:p>
      <w:pPr>
        <w:pStyle w:val="15"/>
        <w:wordWrap w:val="1"/>
        <w:spacing w:line="240" w:lineRule="auto"/>
        <w:rPr>
          <w:rFonts w:hint="default"/>
          <w:spacing w:val="0"/>
          <w:sz w:val="24"/>
        </w:rPr>
      </w:pPr>
    </w:p>
    <w:p>
      <w:pPr>
        <w:pStyle w:val="15"/>
        <w:wordWrap w:val="1"/>
        <w:spacing w:line="240" w:lineRule="auto"/>
        <w:ind w:left="3472" w:leftChars="1400"/>
        <w:rPr>
          <w:rFonts w:hint="default"/>
          <w:spacing w:val="0"/>
          <w:sz w:val="24"/>
        </w:rPr>
      </w:pPr>
      <w:r>
        <w:rPr>
          <w:rFonts w:hint="default"/>
          <w:spacing w:val="0"/>
          <w:sz w:val="24"/>
        </w:rPr>
        <w:t>申請者　</w:t>
      </w:r>
      <w:r>
        <w:rPr>
          <w:rFonts w:hint="eastAsia"/>
          <w:spacing w:val="0"/>
          <w:sz w:val="24"/>
        </w:rPr>
        <w:t>住所（</w:t>
      </w:r>
      <w:r>
        <w:rPr>
          <w:rFonts w:hint="default"/>
          <w:spacing w:val="0"/>
          <w:sz w:val="24"/>
        </w:rPr>
        <w:t>所在地</w:t>
      </w:r>
      <w:r>
        <w:rPr>
          <w:rFonts w:hint="eastAsia"/>
          <w:spacing w:val="0"/>
          <w:sz w:val="24"/>
        </w:rPr>
        <w:t>）</w:t>
      </w:r>
    </w:p>
    <w:p>
      <w:pPr>
        <w:pStyle w:val="15"/>
        <w:wordWrap w:val="1"/>
        <w:spacing w:line="240" w:lineRule="auto"/>
        <w:ind w:left="4588" w:leftChars="1850"/>
        <w:rPr>
          <w:rFonts w:hint="default"/>
          <w:spacing w:val="0"/>
          <w:sz w:val="24"/>
        </w:rPr>
      </w:pPr>
      <w:r>
        <w:rPr>
          <w:rFonts w:hint="default"/>
          <w:spacing w:val="0"/>
          <w:sz w:val="24"/>
        </w:rPr>
        <w:t>事業者名</w:t>
      </w:r>
    </w:p>
    <w:p>
      <w:pPr>
        <w:pStyle w:val="15"/>
        <w:wordWrap w:val="1"/>
        <w:spacing w:line="240" w:lineRule="auto"/>
        <w:ind w:left="4588" w:leftChars="1850"/>
        <w:rPr>
          <w:rFonts w:hint="default"/>
          <w:spacing w:val="0"/>
          <w:sz w:val="24"/>
        </w:rPr>
      </w:pPr>
      <w:r>
        <w:rPr>
          <w:rFonts w:hint="default"/>
          <w:spacing w:val="0"/>
          <w:sz w:val="24"/>
        </w:rPr>
        <w:t>代表者職氏名</w:t>
      </w:r>
    </w:p>
    <w:p>
      <w:pPr>
        <w:pStyle w:val="15"/>
        <w:wordWrap w:val="1"/>
        <w:spacing w:line="240" w:lineRule="auto"/>
        <w:rPr>
          <w:rFonts w:hint="default"/>
          <w:spacing w:val="0"/>
          <w:sz w:val="24"/>
        </w:rPr>
      </w:pPr>
    </w:p>
    <w:p>
      <w:pPr>
        <w:pStyle w:val="15"/>
        <w:wordWrap w:val="1"/>
        <w:spacing w:line="240" w:lineRule="auto"/>
        <w:jc w:val="center"/>
        <w:rPr>
          <w:rFonts w:hint="default"/>
          <w:spacing w:val="0"/>
          <w:sz w:val="24"/>
        </w:rPr>
      </w:pPr>
      <w:r>
        <w:rPr>
          <w:rFonts w:hint="default"/>
          <w:spacing w:val="0"/>
          <w:sz w:val="24"/>
        </w:rPr>
        <w:t>笠間市</w:t>
      </w:r>
      <w:r>
        <w:rPr>
          <w:rFonts w:hint="eastAsia"/>
          <w:spacing w:val="0"/>
          <w:sz w:val="24"/>
        </w:rPr>
        <w:t>外国人材受入支援</w:t>
      </w:r>
      <w:r>
        <w:rPr>
          <w:rFonts w:hint="default"/>
          <w:spacing w:val="0"/>
          <w:sz w:val="24"/>
        </w:rPr>
        <w:t>事業補助金交付申請書</w:t>
      </w:r>
      <w:r>
        <w:rPr>
          <w:rFonts w:hint="eastAsia"/>
          <w:spacing w:val="0"/>
          <w:sz w:val="24"/>
        </w:rPr>
        <w:t>兼請求書</w:t>
      </w:r>
    </w:p>
    <w:p>
      <w:pPr>
        <w:pStyle w:val="15"/>
        <w:wordWrap w:val="1"/>
        <w:spacing w:line="240" w:lineRule="auto"/>
        <w:rPr>
          <w:rFonts w:hint="default"/>
          <w:spacing w:val="0"/>
          <w:sz w:val="24"/>
        </w:rPr>
      </w:pPr>
    </w:p>
    <w:p>
      <w:pPr>
        <w:pStyle w:val="15"/>
        <w:wordWrap w:val="1"/>
        <w:spacing w:line="240" w:lineRule="auto"/>
        <w:ind w:firstLine="278" w:firstLineChars="100"/>
        <w:rPr>
          <w:rFonts w:hint="default"/>
          <w:spacing w:val="0"/>
          <w:sz w:val="24"/>
        </w:rPr>
      </w:pPr>
      <w:r>
        <w:rPr>
          <w:rFonts w:hint="default"/>
          <w:spacing w:val="0"/>
          <w:sz w:val="24"/>
        </w:rPr>
        <w:t>笠間市</w:t>
      </w:r>
      <w:r>
        <w:rPr>
          <w:rFonts w:hint="eastAsia"/>
          <w:spacing w:val="0"/>
          <w:sz w:val="24"/>
        </w:rPr>
        <w:t>外国人材受入支援事業</w:t>
      </w:r>
      <w:r>
        <w:rPr>
          <w:rFonts w:hint="default"/>
          <w:spacing w:val="0"/>
          <w:sz w:val="24"/>
        </w:rPr>
        <w:t>補助金</w:t>
      </w:r>
      <w:r>
        <w:rPr>
          <w:rFonts w:hint="eastAsia"/>
          <w:spacing w:val="0"/>
          <w:sz w:val="24"/>
        </w:rPr>
        <w:t>の交付を受けたいので、笠間市外国人材受入支援事業補助金</w:t>
      </w:r>
      <w:r>
        <w:rPr>
          <w:rFonts w:hint="default"/>
          <w:spacing w:val="0"/>
          <w:sz w:val="24"/>
        </w:rPr>
        <w:t>交付</w:t>
      </w:r>
      <w:r>
        <w:rPr>
          <w:rFonts w:hint="eastAsia"/>
          <w:spacing w:val="0"/>
          <w:sz w:val="24"/>
        </w:rPr>
        <w:t>要綱</w:t>
      </w:r>
      <w:r>
        <w:rPr>
          <w:rFonts w:hint="default"/>
          <w:spacing w:val="0"/>
          <w:sz w:val="24"/>
        </w:rPr>
        <w:t>第６条の規定に</w:t>
      </w:r>
      <w:r>
        <w:rPr>
          <w:rFonts w:hint="eastAsia"/>
          <w:spacing w:val="0"/>
          <w:sz w:val="24"/>
        </w:rPr>
        <w:t>より</w:t>
      </w:r>
      <w:r>
        <w:rPr>
          <w:rFonts w:hint="default"/>
          <w:spacing w:val="0"/>
          <w:sz w:val="24"/>
        </w:rPr>
        <w:t>、</w:t>
      </w:r>
      <w:r>
        <w:rPr>
          <w:rFonts w:hint="eastAsia"/>
          <w:spacing w:val="0"/>
          <w:sz w:val="24"/>
        </w:rPr>
        <w:t>下記のとおり関係書類を添えて</w:t>
      </w:r>
      <w:r>
        <w:rPr>
          <w:rFonts w:hint="default"/>
          <w:spacing w:val="0"/>
          <w:sz w:val="24"/>
        </w:rPr>
        <w:t>補助金の交付</w:t>
      </w:r>
      <w:r>
        <w:rPr>
          <w:rFonts w:hint="eastAsia"/>
          <w:spacing w:val="0"/>
          <w:sz w:val="24"/>
        </w:rPr>
        <w:t>を</w:t>
      </w:r>
      <w:r>
        <w:rPr>
          <w:rFonts w:hint="default"/>
          <w:spacing w:val="0"/>
          <w:sz w:val="24"/>
        </w:rPr>
        <w:t>申請します。</w:t>
      </w:r>
      <w:r>
        <w:rPr>
          <w:rFonts w:hint="eastAsia"/>
          <w:spacing w:val="0"/>
          <w:sz w:val="24"/>
        </w:rPr>
        <w:t>また、当該申請に係る交付の決定が申請額と同額で決定されたときは、下記金額を請求します。なお、下記に記載した事項については事実と相違ありません。</w:t>
      </w:r>
    </w:p>
    <w:p>
      <w:pPr>
        <w:pStyle w:val="15"/>
        <w:wordWrap w:val="1"/>
        <w:spacing w:line="240" w:lineRule="auto"/>
        <w:ind w:firstLine="278" w:firstLineChars="100"/>
        <w:rPr>
          <w:rFonts w:hint="default"/>
          <w:spacing w:val="0"/>
          <w:sz w:val="24"/>
        </w:rPr>
      </w:pPr>
    </w:p>
    <w:p>
      <w:pPr>
        <w:pStyle w:val="15"/>
        <w:wordWrap w:val="1"/>
        <w:spacing w:line="240" w:lineRule="auto"/>
        <w:ind w:firstLine="278" w:firstLineChars="100"/>
        <w:jc w:val="center"/>
        <w:rPr>
          <w:rFonts w:hint="default"/>
          <w:spacing w:val="0"/>
          <w:sz w:val="24"/>
        </w:rPr>
      </w:pPr>
      <w:r>
        <w:rPr>
          <w:rFonts w:hint="eastAsia"/>
          <w:spacing w:val="0"/>
          <w:sz w:val="24"/>
        </w:rPr>
        <w:t>記</w:t>
      </w:r>
    </w:p>
    <w:p>
      <w:pPr>
        <w:pStyle w:val="15"/>
        <w:wordWrap w:val="1"/>
        <w:spacing w:line="240" w:lineRule="auto"/>
        <w:rPr>
          <w:rFonts w:hint="default"/>
          <w:spacing w:val="0"/>
          <w:sz w:val="24"/>
        </w:rPr>
      </w:pPr>
    </w:p>
    <w:p>
      <w:pPr>
        <w:pStyle w:val="15"/>
        <w:wordWrap w:val="1"/>
        <w:spacing w:line="240" w:lineRule="auto"/>
        <w:rPr>
          <w:rFonts w:hint="default"/>
          <w:spacing w:val="0"/>
          <w:sz w:val="24"/>
        </w:rPr>
      </w:pPr>
      <w:r>
        <w:rPr>
          <w:rFonts w:hint="eastAsia"/>
          <w:spacing w:val="0"/>
          <w:sz w:val="24"/>
        </w:rPr>
        <w:t>１</w:t>
      </w:r>
      <w:r>
        <w:rPr>
          <w:rFonts w:hint="default"/>
          <w:spacing w:val="0"/>
          <w:sz w:val="24"/>
        </w:rPr>
        <w:t>．</w:t>
      </w:r>
      <w:r>
        <w:rPr>
          <w:rFonts w:hint="eastAsia"/>
          <w:spacing w:val="0"/>
          <w:sz w:val="24"/>
        </w:rPr>
        <w:t>補助</w:t>
      </w:r>
      <w:r>
        <w:rPr>
          <w:rFonts w:hint="default"/>
          <w:spacing w:val="0"/>
          <w:sz w:val="24"/>
        </w:rPr>
        <w:t>対象経費</w:t>
      </w:r>
      <w:r>
        <w:rPr>
          <w:rFonts w:hint="eastAsia"/>
          <w:spacing w:val="0"/>
          <w:sz w:val="24"/>
        </w:rPr>
        <w:t>　　　　　　　　　　　　　　　　　</w:t>
      </w:r>
      <w:r>
        <w:rPr>
          <w:rFonts w:hint="default"/>
          <w:spacing w:val="0"/>
          <w:sz w:val="24"/>
        </w:rPr>
        <w:t>円</w:t>
      </w:r>
    </w:p>
    <w:p>
      <w:pPr>
        <w:pStyle w:val="15"/>
        <w:wordWrap w:val="1"/>
        <w:spacing w:line="240" w:lineRule="auto"/>
        <w:rPr>
          <w:rFonts w:hint="default"/>
          <w:spacing w:val="0"/>
          <w:sz w:val="24"/>
        </w:rPr>
      </w:pPr>
    </w:p>
    <w:p>
      <w:pPr>
        <w:pStyle w:val="15"/>
        <w:wordWrap w:val="1"/>
        <w:spacing w:line="240" w:lineRule="auto"/>
        <w:rPr>
          <w:rFonts w:hint="default"/>
          <w:spacing w:val="0"/>
          <w:sz w:val="24"/>
        </w:rPr>
      </w:pPr>
      <w:r>
        <w:rPr>
          <w:rFonts w:hint="eastAsia"/>
          <w:spacing w:val="0"/>
          <w:sz w:val="24"/>
        </w:rPr>
        <w:t>２</w:t>
      </w:r>
      <w:r>
        <w:rPr>
          <w:rFonts w:hint="default"/>
          <w:spacing w:val="0"/>
          <w:sz w:val="24"/>
        </w:rPr>
        <w:t>．補助金</w:t>
      </w:r>
      <w:r>
        <w:rPr>
          <w:rFonts w:hint="eastAsia"/>
          <w:spacing w:val="0"/>
          <w:sz w:val="24"/>
        </w:rPr>
        <w:t>交付</w:t>
      </w:r>
      <w:r>
        <w:rPr>
          <w:rFonts w:hint="default"/>
          <w:spacing w:val="0"/>
          <w:sz w:val="24"/>
        </w:rPr>
        <w:t>申請額　　　　　　　　　　　　　　　円</w:t>
      </w:r>
    </w:p>
    <w:p>
      <w:pPr>
        <w:pStyle w:val="15"/>
        <w:wordWrap w:val="1"/>
        <w:spacing w:line="240" w:lineRule="auto"/>
        <w:rPr>
          <w:rFonts w:hint="default"/>
          <w:spacing w:val="0"/>
          <w:sz w:val="24"/>
        </w:rPr>
      </w:pPr>
    </w:p>
    <w:p>
      <w:pPr>
        <w:pStyle w:val="15"/>
        <w:wordWrap w:val="1"/>
        <w:spacing w:line="240" w:lineRule="auto"/>
        <w:rPr>
          <w:rFonts w:hint="default"/>
          <w:spacing w:val="0"/>
          <w:sz w:val="24"/>
        </w:rPr>
      </w:pPr>
      <w:r>
        <w:rPr>
          <w:rFonts w:hint="default"/>
          <w:spacing w:val="0"/>
          <w:sz w:val="24"/>
        </w:rPr>
        <w:t>＜添付書類＞</w:t>
      </w:r>
    </w:p>
    <w:p>
      <w:pPr>
        <w:pStyle w:val="15"/>
        <w:wordWrap w:val="1"/>
        <w:spacing w:line="240" w:lineRule="auto"/>
        <w:rPr>
          <w:rFonts w:hint="default"/>
          <w:sz w:val="24"/>
        </w:rPr>
      </w:pPr>
      <w:r>
        <w:rPr>
          <w:rFonts w:hint="eastAsia"/>
          <w:sz w:val="24"/>
        </w:rPr>
        <w:t>（１）外国人材受入支援事業実施計画書</w:t>
      </w:r>
      <w:r>
        <w:rPr>
          <w:rFonts w:hint="eastAsia"/>
          <w:sz w:val="24"/>
        </w:rPr>
        <w:t>(</w:t>
      </w:r>
      <w:r>
        <w:rPr>
          <w:rFonts w:hint="eastAsia"/>
          <w:sz w:val="24"/>
        </w:rPr>
        <w:t>様式第２号</w:t>
      </w:r>
      <w:r>
        <w:rPr>
          <w:rFonts w:hint="eastAsia"/>
          <w:sz w:val="24"/>
        </w:rPr>
        <w:t>)</w:t>
      </w:r>
    </w:p>
    <w:p>
      <w:pPr>
        <w:pStyle w:val="15"/>
        <w:wordWrap w:val="1"/>
        <w:spacing w:line="240" w:lineRule="auto"/>
        <w:rPr>
          <w:rFonts w:hint="default"/>
          <w:sz w:val="24"/>
        </w:rPr>
      </w:pPr>
      <w:r>
        <w:rPr>
          <w:rFonts w:hint="eastAsia"/>
          <w:sz w:val="24"/>
        </w:rPr>
        <w:t>（２）外国人材の労働契約通知書や雇用契約書等の雇用に関する書類</w:t>
      </w:r>
    </w:p>
    <w:p>
      <w:pPr>
        <w:pStyle w:val="15"/>
        <w:wordWrap w:val="1"/>
        <w:spacing w:line="240" w:lineRule="auto"/>
        <w:rPr>
          <w:rFonts w:hint="default"/>
          <w:sz w:val="24"/>
        </w:rPr>
      </w:pPr>
      <w:r>
        <w:rPr>
          <w:rFonts w:hint="eastAsia"/>
          <w:sz w:val="24"/>
        </w:rPr>
        <w:t>（３）就労する外国人材の在留カード等の写し（両面）</w:t>
      </w:r>
    </w:p>
    <w:p>
      <w:pPr>
        <w:pStyle w:val="15"/>
        <w:wordWrap w:val="1"/>
        <w:spacing w:line="240" w:lineRule="auto"/>
        <w:rPr>
          <w:rFonts w:hint="default"/>
          <w:sz w:val="24"/>
        </w:rPr>
      </w:pPr>
      <w:r>
        <w:rPr>
          <w:rFonts w:hint="eastAsia"/>
          <w:sz w:val="24"/>
        </w:rPr>
        <w:t>（４）補助対象経費の内訳と支払いを証する書類</w:t>
      </w:r>
    </w:p>
    <w:p>
      <w:pPr>
        <w:pStyle w:val="15"/>
        <w:wordWrap w:val="1"/>
        <w:spacing w:line="240" w:lineRule="auto"/>
        <w:rPr>
          <w:rFonts w:hint="default"/>
          <w:sz w:val="24"/>
        </w:rPr>
      </w:pPr>
      <w:r>
        <w:rPr>
          <w:rFonts w:hint="eastAsia"/>
          <w:sz w:val="24"/>
        </w:rPr>
        <w:t>（５）住宅借上げの場合、賃貸契約書</w:t>
      </w:r>
    </w:p>
    <w:p>
      <w:pPr>
        <w:pStyle w:val="15"/>
        <w:wordWrap w:val="1"/>
        <w:spacing w:line="240" w:lineRule="auto"/>
        <w:ind w:left="894" w:hanging="894" w:hangingChars="300"/>
        <w:rPr>
          <w:rFonts w:hint="default"/>
          <w:sz w:val="24"/>
        </w:rPr>
      </w:pPr>
      <w:r>
        <w:rPr>
          <w:rFonts w:hint="eastAsia"/>
          <w:sz w:val="24"/>
        </w:rPr>
        <w:t>（６）生活必需品の購入の場合、購入したことを証する書類及び設置状況等が確認できる写真</w:t>
      </w:r>
    </w:p>
    <w:p>
      <w:pPr>
        <w:pStyle w:val="15"/>
        <w:wordWrap w:val="1"/>
        <w:spacing w:line="240" w:lineRule="auto"/>
        <w:rPr>
          <w:rFonts w:hint="default"/>
        </w:rPr>
      </w:pPr>
      <w:r>
        <w:rPr>
          <w:rFonts w:hint="eastAsia"/>
          <w:sz w:val="24"/>
        </w:rPr>
        <w:t>（７）その他市長が必要と認める書類</w:t>
      </w:r>
    </w:p>
    <w:p>
      <w:pPr>
        <w:pStyle w:val="15"/>
        <w:wordWrap w:val="1"/>
        <w:spacing w:line="240" w:lineRule="auto"/>
        <w:rPr>
          <w:rFonts w:hint="default"/>
        </w:rPr>
      </w:pPr>
    </w:p>
    <w:p>
      <w:pPr>
        <w:pStyle w:val="15"/>
        <w:wordWrap w:val="1"/>
        <w:spacing w:line="240" w:lineRule="auto"/>
        <w:rPr>
          <w:rFonts w:hint="default"/>
        </w:rPr>
      </w:pPr>
      <w:r>
        <w:rPr>
          <w:rFonts w:hint="eastAsia"/>
          <w:sz w:val="24"/>
        </w:rPr>
        <w:t>３．振込先口座</w:t>
      </w:r>
    </w:p>
    <w:tbl>
      <w:tblPr>
        <w:tblStyle w:val="11"/>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18"/>
        <w:gridCol w:w="2470"/>
        <w:gridCol w:w="611"/>
        <w:gridCol w:w="681"/>
        <w:gridCol w:w="682"/>
        <w:gridCol w:w="682"/>
        <w:gridCol w:w="681"/>
        <w:gridCol w:w="682"/>
        <w:gridCol w:w="682"/>
      </w:tblGrid>
      <w:tr>
        <w:trPr>
          <w:trHeight w:val="682" w:hRule="atLeast"/>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7171"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ind w:rightChars="0"/>
              <w:jc w:val="right"/>
              <w:rPr>
                <w:rFonts w:hint="eastAsia"/>
                <w:sz w:val="22"/>
              </w:rPr>
            </w:pPr>
            <w:r>
              <w:rPr>
                <w:rFonts w:hint="eastAsia" w:ascii="ＭＳ 明朝" w:hAnsi="ＭＳ 明朝" w:eastAsia="ＭＳ 明朝"/>
                <w:sz w:val="24"/>
              </w:rPr>
              <w:t>□銀行　　□金庫　</w:t>
            </w:r>
          </w:p>
          <w:p>
            <w:pPr>
              <w:pStyle w:val="0"/>
              <w:wordWrap w:val="0"/>
              <w:ind w:rightChars="0"/>
              <w:jc w:val="right"/>
              <w:rPr>
                <w:rFonts w:hint="eastAsia"/>
                <w:sz w:val="22"/>
              </w:rPr>
            </w:pPr>
            <w:r>
              <w:rPr>
                <w:rFonts w:hint="eastAsia" w:ascii="ＭＳ 明朝" w:hAnsi="ＭＳ 明朝" w:eastAsia="ＭＳ 明朝"/>
                <w:sz w:val="24"/>
              </w:rPr>
              <w:t>□組合　　□農協　</w:t>
            </w:r>
          </w:p>
        </w:tc>
      </w:tr>
      <w:tr>
        <w:trPr>
          <w:trHeight w:val="708" w:hRule="atLeast"/>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sz w:val="24"/>
              </w:rPr>
              <w:t>支店名</w:t>
            </w:r>
          </w:p>
        </w:tc>
        <w:tc>
          <w:tcPr>
            <w:tcW w:w="7171"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□本店　　□支店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□営業部　□出張所</w:t>
            </w:r>
          </w:p>
        </w:tc>
      </w:tr>
      <w:tr>
        <w:trPr>
          <w:trHeight w:val="488" w:hRule="exact"/>
        </w:trPr>
        <w:tc>
          <w:tcPr>
            <w:tcW w:w="22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口座種別・番号</w:t>
            </w:r>
          </w:p>
        </w:tc>
        <w:tc>
          <w:tcPr>
            <w:tcW w:w="2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普通・当座</w:t>
            </w:r>
          </w:p>
        </w:tc>
        <w:tc>
          <w:tcPr>
            <w:tcW w:w="61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eastAsia" w:ascii="ＭＳ 明朝" w:hAnsi="ＭＳ 明朝" w:eastAsia="ＭＳ 明朝"/>
                <w:sz w:val="24"/>
              </w:rPr>
            </w:pPr>
          </w:p>
        </w:tc>
        <w:tc>
          <w:tcPr>
            <w:tcW w:w="68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eastAsia" w:ascii="ＭＳ 明朝" w:hAnsi="ＭＳ 明朝" w:eastAsia="ＭＳ 明朝"/>
                <w:sz w:val="24"/>
              </w:rPr>
            </w:pPr>
          </w:p>
        </w:tc>
        <w:tc>
          <w:tcPr>
            <w:tcW w:w="682"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eastAsia" w:ascii="ＭＳ 明朝" w:hAnsi="ＭＳ 明朝" w:eastAsia="ＭＳ 明朝"/>
                <w:sz w:val="24"/>
              </w:rPr>
            </w:pPr>
          </w:p>
        </w:tc>
        <w:tc>
          <w:tcPr>
            <w:tcW w:w="682"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eastAsia" w:ascii="ＭＳ 明朝" w:hAnsi="ＭＳ 明朝" w:eastAsia="ＭＳ 明朝"/>
                <w:sz w:val="24"/>
              </w:rPr>
            </w:pPr>
          </w:p>
        </w:tc>
        <w:tc>
          <w:tcPr>
            <w:tcW w:w="68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eastAsia" w:ascii="ＭＳ 明朝" w:hAnsi="ＭＳ 明朝" w:eastAsia="ＭＳ 明朝"/>
                <w:sz w:val="24"/>
              </w:rPr>
            </w:pPr>
          </w:p>
        </w:tc>
        <w:tc>
          <w:tcPr>
            <w:tcW w:w="682"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eastAsia" w:ascii="ＭＳ 明朝" w:hAnsi="ＭＳ 明朝" w:eastAsia="ＭＳ 明朝"/>
                <w:sz w:val="24"/>
              </w:rPr>
            </w:pPr>
          </w:p>
        </w:tc>
        <w:tc>
          <w:tcPr>
            <w:tcW w:w="682"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4"/>
              </w:rPr>
            </w:pPr>
          </w:p>
        </w:tc>
      </w:tr>
      <w:tr>
        <w:trPr>
          <w:trHeight w:val="328" w:hRule="atLeast"/>
        </w:trPr>
        <w:tc>
          <w:tcPr>
            <w:tcW w:w="2218"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1"/>
              </w:rPr>
              <w:t>フリガナ</w:t>
            </w:r>
          </w:p>
        </w:tc>
        <w:tc>
          <w:tcPr>
            <w:tcW w:w="7171" w:type="dxa"/>
            <w:gridSpan w:val="8"/>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ＭＳ 明朝" w:hAnsi="ＭＳ 明朝" w:eastAsia="ＭＳ 明朝"/>
                <w:sz w:val="24"/>
              </w:rPr>
            </w:pPr>
          </w:p>
        </w:tc>
      </w:tr>
      <w:tr>
        <w:trPr>
          <w:trHeight w:val="684" w:hRule="atLeast"/>
        </w:trPr>
        <w:tc>
          <w:tcPr>
            <w:tcW w:w="2218"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ascii="ＭＳ 明朝" w:hAnsi="ＭＳ 明朝" w:eastAsia="ＭＳ 明朝"/>
                <w:sz w:val="24"/>
              </w:rPr>
              <w:t>口座名義</w:t>
            </w:r>
          </w:p>
        </w:tc>
        <w:tc>
          <w:tcPr>
            <w:tcW w:w="7171" w:type="dxa"/>
            <w:gridSpan w:val="8"/>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sz w:val="24"/>
              </w:rPr>
            </w:pPr>
          </w:p>
        </w:tc>
      </w:tr>
    </w:tbl>
    <w:p>
      <w:pPr>
        <w:pStyle w:val="15"/>
        <w:wordWrap w:val="1"/>
        <w:spacing w:line="240" w:lineRule="auto"/>
        <w:rPr>
          <w:rFonts w:hint="default"/>
          <w:sz w:val="24"/>
        </w:rPr>
      </w:pPr>
      <w:r>
        <w:rPr>
          <w:rFonts w:hint="eastAsia"/>
          <w:sz w:val="24"/>
        </w:rPr>
        <w:t>４．宣誓・同意事項</w:t>
      </w:r>
    </w:p>
    <w:p>
      <w:pPr>
        <w:pStyle w:val="15"/>
        <w:wordWrap w:val="1"/>
        <w:spacing w:line="240" w:lineRule="auto"/>
        <w:rPr>
          <w:rFonts w:hint="default"/>
          <w:sz w:val="24"/>
        </w:rPr>
      </w:pPr>
      <w:r>
        <w:rPr>
          <w:rFonts w:hint="eastAsia"/>
          <w:sz w:val="24"/>
        </w:rPr>
        <w:t>　私は、笠間市外国人材受入支援事業補助金の交付を受けるにあたり、下記の宣誓・同意事項の内容を確認し宣誓・同意します。</w:t>
      </w:r>
    </w:p>
    <w:p>
      <w:pPr>
        <w:pStyle w:val="15"/>
        <w:wordWrap w:val="1"/>
        <w:spacing w:line="240" w:lineRule="auto"/>
        <w:rPr>
          <w:rFonts w:hint="default"/>
          <w:sz w:val="24"/>
        </w:rPr>
      </w:pPr>
    </w:p>
    <w:p>
      <w:pPr>
        <w:pStyle w:val="15"/>
        <w:wordWrap w:val="1"/>
        <w:spacing w:line="240" w:lineRule="auto"/>
        <w:rPr>
          <w:rFonts w:hint="default"/>
          <w:sz w:val="24"/>
        </w:rPr>
      </w:pPr>
      <w:r>
        <w:rPr>
          <w:rFonts w:hint="eastAsia"/>
          <w:sz w:val="24"/>
        </w:rPr>
        <w:t>■　宣誓事項</w:t>
      </w:r>
    </w:p>
    <w:p>
      <w:pPr>
        <w:pStyle w:val="15"/>
        <w:wordWrap w:val="1"/>
        <w:spacing w:line="240" w:lineRule="auto"/>
        <w:ind w:left="894" w:hanging="894" w:hangingChars="300"/>
        <w:rPr>
          <w:rFonts w:hint="default"/>
          <w:sz w:val="24"/>
        </w:rPr>
      </w:pPr>
      <w:r>
        <w:rPr>
          <w:rFonts w:hint="eastAsia"/>
          <w:sz w:val="24"/>
        </w:rPr>
        <w:t>（１）　私は、風俗営業等の規制及び業務の適正化等に関する法律（昭和２３年法律第１２２号）第２条第５項に規定する性風俗関連特殊営業又は当該営業に係る同条第１３項に規定する接客業務受託営業を行っておりません。</w:t>
      </w:r>
    </w:p>
    <w:p>
      <w:pPr>
        <w:pStyle w:val="15"/>
        <w:wordWrap w:val="1"/>
        <w:spacing w:line="240" w:lineRule="auto"/>
        <w:ind w:left="894" w:hanging="894" w:hangingChars="300"/>
        <w:rPr>
          <w:rFonts w:hint="default"/>
          <w:sz w:val="24"/>
        </w:rPr>
      </w:pPr>
      <w:r>
        <w:rPr>
          <w:rFonts w:hint="eastAsia"/>
          <w:sz w:val="24"/>
        </w:rPr>
        <w:t>（２）　私は、会社更生法（平成１４年法律第１５４号）又は民事再生法（平成１１年法律第２２５号）にも続く更生手続若しくは再生手続を行っておりません。</w:t>
      </w:r>
    </w:p>
    <w:p>
      <w:pPr>
        <w:pStyle w:val="15"/>
        <w:wordWrap w:val="1"/>
        <w:spacing w:line="240" w:lineRule="auto"/>
        <w:ind w:left="894" w:hanging="894" w:hangingChars="300"/>
        <w:rPr>
          <w:rFonts w:hint="default"/>
        </w:rPr>
      </w:pPr>
      <w:r>
        <w:rPr>
          <w:rFonts w:hint="eastAsia"/>
          <w:sz w:val="24"/>
        </w:rPr>
        <w:t>（３）　私は、自己又は自社若しくは自社の役員等が笠間市暴力団排除条例（平成２３年笠間市条例第２６号）第２条第１号から第３号までに該当する者ではありません。</w:t>
      </w:r>
    </w:p>
    <w:p>
      <w:pPr>
        <w:pStyle w:val="15"/>
        <w:wordWrap w:val="1"/>
        <w:spacing w:line="240" w:lineRule="auto"/>
        <w:rPr>
          <w:rFonts w:hint="default"/>
        </w:rPr>
      </w:pPr>
    </w:p>
    <w:p>
      <w:pPr>
        <w:pStyle w:val="15"/>
        <w:wordWrap w:val="1"/>
        <w:spacing w:line="240" w:lineRule="auto"/>
        <w:rPr>
          <w:rFonts w:hint="default"/>
          <w:sz w:val="24"/>
        </w:rPr>
      </w:pPr>
      <w:r>
        <w:rPr>
          <w:rFonts w:hint="eastAsia"/>
          <w:sz w:val="24"/>
        </w:rPr>
        <w:t>■　同意事項</w:t>
      </w:r>
    </w:p>
    <w:p>
      <w:pPr>
        <w:pStyle w:val="15"/>
        <w:wordWrap w:val="1"/>
        <w:spacing w:line="240" w:lineRule="auto"/>
        <w:ind w:left="0" w:leftChars="0" w:hanging="894" w:hangingChars="300"/>
        <w:rPr>
          <w:rFonts w:hint="default"/>
          <w:sz w:val="24"/>
        </w:rPr>
      </w:pPr>
      <w:r>
        <w:rPr>
          <w:rFonts w:hint="eastAsia"/>
          <w:sz w:val="24"/>
        </w:rPr>
        <w:t>（１）　笠間市外国人材受入支援事業補助金交付要綱第９条に規定する交付決定の取消しを受けた場合、既に補助金が交付されているときは、市の求めに応じ、交付された補助金を返還すること。</w:t>
      </w:r>
    </w:p>
    <w:p>
      <w:pPr>
        <w:pStyle w:val="15"/>
        <w:wordWrap w:val="1"/>
        <w:spacing w:line="240" w:lineRule="auto"/>
        <w:ind w:left="0" w:leftChars="0" w:hanging="894" w:hangingChars="300"/>
        <w:rPr>
          <w:rFonts w:hint="default"/>
          <w:sz w:val="24"/>
        </w:rPr>
      </w:pPr>
      <w:r>
        <w:rPr>
          <w:rFonts w:hint="eastAsia"/>
          <w:sz w:val="24"/>
        </w:rPr>
        <w:t>（２）　申請内容の確認を行うために必要があると市長が認めるときは、市税の納付状況や外国人材適正雇用推進宣言への申出状況等について調査し、又は関係機関に情報提供を求めること。</w:t>
      </w:r>
    </w:p>
    <w:p>
      <w:pPr>
        <w:pStyle w:val="15"/>
        <w:wordWrap w:val="1"/>
        <w:spacing w:line="240" w:lineRule="auto"/>
        <w:ind w:left="0" w:leftChars="0" w:hanging="894" w:hangingChars="300"/>
        <w:rPr>
          <w:rFonts w:hint="default"/>
        </w:rPr>
      </w:pPr>
      <w:r>
        <w:rPr>
          <w:rFonts w:hint="eastAsia"/>
          <w:sz w:val="24"/>
        </w:rPr>
        <w:t>（３）　市が必要に応じて実施する事業効果確認等のための調査に対し、協力すること。</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sz w:val="24"/>
        </w:rPr>
      </w:pPr>
      <w:r>
        <w:rPr>
          <w:rFonts w:hint="eastAsia"/>
          <w:sz w:val="24"/>
        </w:rPr>
        <w:t>笠間市長　　様</w:t>
      </w:r>
    </w:p>
    <w:p>
      <w:pPr>
        <w:pStyle w:val="15"/>
        <w:wordWrap w:val="1"/>
        <w:spacing w:line="240" w:lineRule="auto"/>
        <w:rPr>
          <w:rFonts w:hint="default"/>
        </w:rPr>
      </w:pPr>
    </w:p>
    <w:p>
      <w:pPr>
        <w:pStyle w:val="15"/>
        <w:wordWrap w:val="0"/>
        <w:spacing w:line="240" w:lineRule="auto"/>
        <w:jc w:val="right"/>
        <w:rPr>
          <w:rFonts w:hint="default"/>
        </w:rPr>
      </w:pPr>
      <w:r>
        <w:rPr>
          <w:rFonts w:hint="eastAsia"/>
          <w:sz w:val="24"/>
        </w:rPr>
        <w:t>年　　　月　　　日</w:t>
      </w:r>
      <w:r>
        <w:rPr>
          <w:rFonts w:hint="eastAsia"/>
        </w:rPr>
        <w:t>　</w:t>
      </w:r>
    </w:p>
    <w:p>
      <w:pPr>
        <w:pStyle w:val="15"/>
        <w:wordWrap w:val="1"/>
        <w:spacing w:line="240" w:lineRule="auto"/>
        <w:rPr>
          <w:rFonts w:hint="default"/>
        </w:rPr>
      </w:pPr>
    </w:p>
    <w:p>
      <w:pPr>
        <w:pStyle w:val="15"/>
        <w:wordWrap w:val="0"/>
        <w:spacing w:line="360" w:lineRule="auto"/>
        <w:jc w:val="right"/>
        <w:rPr>
          <w:rFonts w:hint="default"/>
          <w:sz w:val="24"/>
        </w:rPr>
      </w:pPr>
      <w:r>
        <w:rPr>
          <w:rFonts w:hint="eastAsia"/>
          <w:sz w:val="24"/>
        </w:rPr>
        <w:t>宣誓・同意者　　　　　　　　　　　　　</w:t>
      </w:r>
    </w:p>
    <w:p>
      <w:pPr>
        <w:pStyle w:val="15"/>
        <w:wordWrap w:val="0"/>
        <w:spacing w:line="360" w:lineRule="auto"/>
        <w:jc w:val="right"/>
        <w:rPr>
          <w:rFonts w:hint="default"/>
          <w:sz w:val="24"/>
        </w:rPr>
      </w:pPr>
      <w:r>
        <w:rPr>
          <w:rFonts w:hint="eastAsia"/>
          <w:sz w:val="24"/>
        </w:rPr>
        <w:t>事業者名　　　</w:t>
      </w:r>
      <w:r>
        <w:rPr>
          <w:rFonts w:hint="eastAsia"/>
          <w:sz w:val="24"/>
          <w:u w:val="single" w:color="auto"/>
        </w:rPr>
        <w:t>　　　　　　　　　　　　</w:t>
      </w:r>
    </w:p>
    <w:p>
      <w:pPr>
        <w:pStyle w:val="15"/>
        <w:wordWrap w:val="0"/>
        <w:spacing w:line="360" w:lineRule="auto"/>
        <w:jc w:val="right"/>
        <w:rPr>
          <w:rFonts w:hint="default"/>
          <w:sz w:val="24"/>
        </w:rPr>
      </w:pPr>
      <w:r>
        <w:rPr>
          <w:rFonts w:hint="eastAsia"/>
          <w:sz w:val="24"/>
        </w:rPr>
        <w:t>住所（所在地）</w:t>
      </w:r>
      <w:r>
        <w:rPr>
          <w:rFonts w:hint="eastAsia"/>
          <w:sz w:val="24"/>
          <w:u w:val="single" w:color="auto"/>
        </w:rPr>
        <w:t>　　　　　　　　　　　　</w:t>
      </w:r>
    </w:p>
    <w:p>
      <w:pPr>
        <w:pStyle w:val="15"/>
        <w:wordWrap w:val="0"/>
        <w:spacing w:line="360" w:lineRule="auto"/>
        <w:jc w:val="right"/>
        <w:rPr>
          <w:rFonts w:hint="default"/>
        </w:rPr>
      </w:pPr>
      <w:r>
        <w:rPr>
          <w:rFonts w:hint="eastAsia"/>
          <w:sz w:val="24"/>
        </w:rPr>
        <w:t>代表者職氏名　</w:t>
      </w:r>
      <w:r>
        <w:rPr>
          <w:rFonts w:hint="eastAsia"/>
          <w:sz w:val="24"/>
          <w:u w:val="single" w:color="auto"/>
        </w:rPr>
        <w:t>　　　　　　　　　　　　</w:t>
      </w:r>
    </w:p>
    <w:p>
      <w:pPr>
        <w:pStyle w:val="15"/>
        <w:wordWrap w:val="1"/>
        <w:spacing w:line="240" w:lineRule="auto"/>
        <w:rPr>
          <w:rFonts w:hint="default"/>
        </w:rPr>
      </w:pPr>
    </w:p>
    <w:p>
      <w:pPr>
        <w:pStyle w:val="15"/>
        <w:wordWrap w:val="1"/>
        <w:spacing w:line="240" w:lineRule="auto"/>
        <w:rPr>
          <w:rFonts w:hint="default"/>
        </w:rPr>
      </w:pPr>
      <w:r>
        <w:rPr>
          <w:rFonts w:hint="eastAsia"/>
          <w:sz w:val="24"/>
        </w:rPr>
        <w:t>（注）この申請書は、市が笠間市外国人材受入支援事業補助金の交付決定をした後は、笠間市外国人材受入支援事業補助金の請求書として取り扱います。</w:t>
      </w:r>
    </w:p>
    <w:p>
      <w:pPr>
        <w:pStyle w:val="0"/>
        <w:wordWrap w:val="1"/>
        <w:spacing w:line="240" w:lineRule="auto"/>
        <w:rPr>
          <w:rFonts w:hint="eastAsia" w:ascii="ＭＳ 明朝" w:hAnsi="ＭＳ 明朝" w:eastAsia="ＭＳ 明朝"/>
        </w:rPr>
      </w:pPr>
      <w:bookmarkStart w:id="0" w:name="_GoBack"/>
      <w:bookmarkEnd w:id="0"/>
    </w:p>
    <w:sectPr>
      <w:pgSz w:w="11906" w:h="16838"/>
      <w:pgMar w:top="737" w:right="1361" w:bottom="737" w:left="1361" w:header="851" w:footer="992" w:gutter="0"/>
      <w:cols w:space="720"/>
      <w:textDirection w:val="lrTb"/>
      <w:docGrid w:type="linesAndChars" w:linePitch="359" w:charSpace="77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7"/>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ﾘﾎﾟｰﾄﾜｰﾄﾞﾊﾟﾙ"/>
    <w:next w:val="15"/>
    <w:link w:val="0"/>
    <w:uiPriority w:val="0"/>
    <w:qFormat/>
    <w:pPr>
      <w:widowControl w:val="0"/>
      <w:wordWrap w:val="0"/>
      <w:autoSpaceDE w:val="0"/>
      <w:autoSpaceDN w:val="0"/>
      <w:adjustRightInd w:val="0"/>
      <w:spacing w:line="359" w:lineRule="exact"/>
      <w:jc w:val="both"/>
    </w:pPr>
    <w:rPr>
      <w:rFonts w:ascii="ＭＳ 明朝" w:hAnsi="ＭＳ 明朝" w:eastAsia="ＭＳ 明朝"/>
      <w:spacing w:val="10"/>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1380</TotalTime>
  <Pages>6</Pages>
  <Words>1</Words>
  <Characters>1827</Characters>
  <Application>JUST Note</Application>
  <Lines>234</Lines>
  <Paragraphs>129</Paragraphs>
  <CharactersWithSpaces>2102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富男</dc:creator>
  <cp:lastModifiedBy>萩谷 太一</cp:lastModifiedBy>
  <dcterms:created xsi:type="dcterms:W3CDTF">2025-02-05T05:48:00Z</dcterms:created>
  <dcterms:modified xsi:type="dcterms:W3CDTF">2026-03-24T23:12:43Z</dcterms:modified>
  <cp:revision>12</cp:revision>
</cp:coreProperties>
</file>