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  <w:sz w:val="36"/>
        </w:rPr>
        <w:t>「笠間の栗もんぶらり旅マップ２０２６」掲載記入シート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  <w:u w:val="single" w:color="auto"/>
        </w:rPr>
        <w:t>※裏面の記入例をご参照の上、ご記入ください。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4"/>
        <w:gridCol w:w="3946"/>
        <w:gridCol w:w="1304"/>
        <w:gridCol w:w="3971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担当者情報</w:t>
            </w:r>
          </w:p>
        </w:tc>
      </w:tr>
      <w:tr>
        <w:trPr>
          <w:trHeight w:val="390" w:hRule="atLeast"/>
        </w:trPr>
        <w:tc>
          <w:tcPr>
            <w:tcW w:w="127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4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E-mail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</w:tr>
      <w:tr>
        <w:trPr>
          <w:trHeight w:val="390" w:hRule="atLeast"/>
        </w:trPr>
        <w:tc>
          <w:tcPr>
            <w:tcW w:w="127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T E 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　　　　（　　　　）</w:t>
            </w:r>
          </w:p>
        </w:tc>
      </w:tr>
      <w:tr>
        <w:trPr>
          <w:trHeight w:val="39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94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 A X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　　　　　　（　　　　）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jc w:val="center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74"/>
        <w:gridCol w:w="3969"/>
        <w:gridCol w:w="1260"/>
        <w:gridCol w:w="3992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パンフレット掲載情報</w:t>
            </w:r>
          </w:p>
        </w:tc>
      </w:tr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店　舗　情　報</w:t>
            </w:r>
          </w:p>
        </w:tc>
      </w:tr>
      <w:tr>
        <w:trPr>
          <w:trHeight w:val="118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themeFill="background1" w:themeFillTint="FF" w:themeFillShade="F3"/>
              </w:rPr>
              <w:t>ＴＥＬ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上記の番号を記載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上記と異なる番号を記載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（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記載しない</w:t>
            </w:r>
          </w:p>
        </w:tc>
      </w:tr>
      <w:tr>
        <w:trPr>
          <w:trHeight w:val="69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221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49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営業時間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70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ＨＰやＳＮＳ等のリンク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2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□あり（　　　台）　□なし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※備考（　　　　　　　　　　　　　）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クレジットカード可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電子マネー可　□</w:t>
            </w:r>
            <w:r>
              <w:rPr>
                <w:rFonts w:hint="eastAsia"/>
              </w:rPr>
              <w:t xml:space="preserve"> QR</w:t>
            </w:r>
            <w:r>
              <w:rPr>
                <w:rFonts w:hint="eastAsia"/>
              </w:rPr>
              <w:t>コード決済可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>
          <w:trHeight w:val="45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商　品　詳　細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（笠間の栗を使用したモンブラン商品であること）</w:t>
            </w:r>
          </w:p>
        </w:tc>
      </w:tr>
      <w:tr>
        <w:trPr>
          <w:trHeight w:val="705" w:hRule="atLeast"/>
        </w:trPr>
        <w:tc>
          <w:tcPr>
            <w:tcW w:w="1274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42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紹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文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b w:val="1"/>
                <w:color w:val="auto"/>
                <w:spacing w:val="1"/>
                <w:w w:val="50"/>
                <w:sz w:val="24"/>
                <w:fitText w:val="1100" w:id="1"/>
              </w:rPr>
              <w:t>（最大７０字程度</w:t>
            </w:r>
            <w:r>
              <w:rPr>
                <w:rFonts w:hint="eastAsia"/>
                <w:b w:val="1"/>
                <w:color w:val="auto"/>
                <w:spacing w:val="2"/>
                <w:w w:val="50"/>
                <w:sz w:val="24"/>
                <w:fitText w:val="1100" w:id="1"/>
              </w:rPr>
              <w:t>）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2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ひとこと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アピール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0"/>
              </w:rPr>
              <w:t>(20</w:t>
            </w:r>
            <w:r>
              <w:rPr>
                <w:rFonts w:hint="eastAsia"/>
                <w:b w:val="1"/>
                <w:sz w:val="20"/>
              </w:rPr>
              <w:t>字程度</w:t>
            </w:r>
            <w:r>
              <w:rPr>
                <w:rFonts w:hint="eastAsia"/>
                <w:b w:val="1"/>
                <w:sz w:val="20"/>
              </w:rPr>
              <w:t>)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（うちの店のここが自慢！）※味の特徴を記載</w:t>
            </w: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販売期間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840" w:rightChars="400" w:firstLine="0" w:firstLineChars="0"/>
              <w:rPr>
                <w:rFonts w:hint="eastAsia"/>
              </w:rPr>
            </w:pP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商品価格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left="0" w:leftChars="0" w:right="-128" w:rightChars="-61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円（税込）</w:t>
            </w:r>
          </w:p>
        </w:tc>
      </w:tr>
      <w:tr>
        <w:trPr>
          <w:trHeight w:val="123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□テイクアウト可　□イートイン可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□要予約　　　　　□お取り寄せ可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商品の撮影を希望する。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商品写真を提供する。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前回と同じ写真を使用する。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-257810</wp:posOffset>
                </wp:positionH>
                <wp:positionV relativeFrom="paragraph">
                  <wp:posOffset>-38100</wp:posOffset>
                </wp:positionV>
                <wp:extent cx="908685" cy="4356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908685" cy="435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b w:val="1"/>
                                <w:color w:val="FF5757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5757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34.29pt;mso-wrap-distance-left:16pt;width:71.55pt;mso-wrap-distance-top:0pt;mso-position-horizontal-relative:text;position:absolute;margin-top:-3pt;margin-left:-20.3pt;mso-position-vertical-relative:text;mso-wrap-distance-bottom:0pt;mso-wrap-distance-right:16pt;" o:spid="_x0000_s1026" o:allowincell="t" o:allowoverlap="t" filled="t" fillcolor="#ffffff [3212]" stroked="t" strokecolor="#ff0000" strokeweight="2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b w:val="1"/>
                          <w:color w:val="FF5757"/>
                          <w:sz w:val="40"/>
                        </w:rPr>
                      </w:pPr>
                      <w:r>
                        <w:rPr>
                          <w:rFonts w:hint="eastAsia"/>
                          <w:b w:val="1"/>
                          <w:color w:val="FF5757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  <w:sz w:val="36"/>
        </w:rPr>
        <w:t>　　「笠間の栗もんぶらり旅マップ２０２６」掲載記入シート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  <w:r>
        <w:rPr>
          <w:rFonts w:hint="eastAsia"/>
          <w:u w:val="single" w:color="auto"/>
        </w:rPr>
        <w:t>※裏面の記入例をご参照の上、ご記入ください。</w:t>
      </w:r>
    </w:p>
    <w:p>
      <w:pPr>
        <w:pStyle w:val="0"/>
        <w:spacing w:line="360" w:lineRule="exact"/>
        <w:ind w:leftChars="0" w:firstLine="0" w:firstLineChars="0"/>
        <w:jc w:val="center"/>
        <w:rPr>
          <w:rFonts w:hint="eastAsia"/>
        </w:rPr>
      </w:pP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74"/>
        <w:gridCol w:w="3946"/>
        <w:gridCol w:w="1304"/>
        <w:gridCol w:w="3971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担当者情報</w:t>
            </w:r>
          </w:p>
        </w:tc>
      </w:tr>
      <w:tr>
        <w:trPr>
          <w:trHeight w:val="390" w:hRule="atLeast"/>
        </w:trPr>
        <w:tc>
          <w:tcPr>
            <w:tcW w:w="1274" w:type="dxa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4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  <w:highlight w:val="none"/>
              </w:rPr>
            </w:pPr>
            <w:r>
              <w:rPr>
                <w:rFonts w:hint="eastAsia"/>
                <w:sz w:val="28"/>
                <w:highlight w:val="none"/>
              </w:rPr>
              <w:t>○○カフェ</w:t>
            </w: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E-mail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kasamakurifp@city.kasama.lg.jp</w:t>
            </w:r>
          </w:p>
        </w:tc>
      </w:tr>
      <w:tr>
        <w:trPr>
          <w:trHeight w:val="390" w:hRule="atLeast"/>
        </w:trPr>
        <w:tc>
          <w:tcPr>
            <w:tcW w:w="1274" w:type="dxa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46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T E L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　０２９６（　７７　）１１０１</w:t>
            </w:r>
          </w:p>
        </w:tc>
      </w:tr>
      <w:tr>
        <w:trPr>
          <w:trHeight w:val="39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94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笠間　太郎</w:t>
            </w:r>
          </w:p>
        </w:tc>
        <w:tc>
          <w:tcPr>
            <w:tcW w:w="130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 A X</w:t>
            </w:r>
          </w:p>
        </w:tc>
        <w:tc>
          <w:tcPr>
            <w:tcW w:w="3971" w:type="dxa"/>
            <w:shd w:val="clear" w:color="auto" w:fill="auto"/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highlight w:val="none"/>
              </w:rPr>
              <w:t>０２９６（　７７　）１１</w:t>
            </w:r>
            <w:r>
              <w:rPr>
                <w:rFonts w:hint="eastAsia"/>
              </w:rPr>
              <w:t>４６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8"/>
        <w:tblW w:w="0" w:type="auto"/>
        <w:jc w:val="center"/>
        <w:tblInd w:w="0" w:type="dxa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274"/>
        <w:gridCol w:w="3969"/>
        <w:gridCol w:w="1260"/>
        <w:gridCol w:w="3992"/>
      </w:tblGrid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パンフレット掲載情報</w:t>
            </w:r>
          </w:p>
        </w:tc>
      </w:tr>
      <w:tr>
        <w:trPr>
          <w:trHeight w:val="22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店　舗　情　報</w:t>
            </w:r>
          </w:p>
        </w:tc>
      </w:tr>
      <w:tr>
        <w:trPr>
          <w:trHeight w:val="118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舗</w:t>
            </w:r>
            <w:r>
              <w:rPr>
                <w:rFonts w:hint="eastAsia"/>
                <w:sz w:val="22"/>
                <w:highlight w:val="none"/>
              </w:rPr>
              <w:t xml:space="preserve"> </w:t>
            </w:r>
            <w:r>
              <w:rPr>
                <w:rFonts w:hint="eastAsia"/>
                <w:sz w:val="22"/>
                <w:highlight w:val="none"/>
              </w:rPr>
              <w:t>名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  <w:highlight w:val="none"/>
              </w:rPr>
              <w:t>○○カフェ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hd w:val="clear" w:color="auto" w:themeFill="background1" w:themeFillTint="FF" w:themeFillShade="F3"/>
              </w:rPr>
              <w:t>ＴＥＬ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上記の番号を記載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上記と異なる番号を記載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（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記載しない</w:t>
            </w:r>
          </w:p>
        </w:tc>
      </w:tr>
      <w:tr>
        <w:trPr>
          <w:trHeight w:val="69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221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309-1792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茨城県笠間市中央</w:t>
            </w:r>
            <w:r>
              <w:rPr>
                <w:rFonts w:hint="eastAsia"/>
              </w:rPr>
              <w:t>3-2-1</w:t>
            </w:r>
          </w:p>
        </w:tc>
      </w:tr>
      <w:tr>
        <w:trPr>
          <w:trHeight w:val="49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営業時間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月曜日（祝日の場合は翌日）</w:t>
            </w:r>
          </w:p>
        </w:tc>
      </w:tr>
      <w:tr>
        <w:trPr>
          <w:trHeight w:val="70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ＨＰやＳＮＳ等のリンク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http://www.city.kasama.lg.jp/kasamanokuri/</w:t>
            </w:r>
          </w:p>
        </w:tc>
      </w:tr>
      <w:tr>
        <w:trPr>
          <w:trHeight w:val="82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あり（５台）　□なし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※備考（　　　　　　　　　　　　　）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  <w:tc>
          <w:tcPr>
            <w:tcW w:w="3992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クレジットカード可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電子マネー可　□</w:t>
            </w:r>
            <w:r>
              <w:rPr>
                <w:rFonts w:hint="eastAsia"/>
              </w:rPr>
              <w:t xml:space="preserve"> QR</w:t>
            </w:r>
            <w:r>
              <w:rPr>
                <w:rFonts w:hint="eastAsia"/>
              </w:rPr>
              <w:t>コード決済可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>
          <w:trHeight w:val="450" w:hRule="atLeast"/>
        </w:trPr>
        <w:tc>
          <w:tcPr>
            <w:tcW w:w="10495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商　品　詳　細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（笠間の栗を使用したモンブラン商品であること）</w:t>
            </w:r>
          </w:p>
        </w:tc>
      </w:tr>
      <w:tr>
        <w:trPr>
          <w:trHeight w:val="705" w:hRule="atLeast"/>
        </w:trPr>
        <w:tc>
          <w:tcPr>
            <w:tcW w:w="1274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8"/>
              </w:rPr>
              <w:t>笠間の栗モンブラン</w:t>
            </w:r>
          </w:p>
        </w:tc>
      </w:tr>
      <w:tr>
        <w:trPr>
          <w:trHeight w:val="142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0"/>
              </w:rPr>
              <w:t>紹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文</w:t>
            </w:r>
          </w:p>
          <w:p>
            <w:pPr>
              <w:pStyle w:val="0"/>
              <w:ind w:left="0" w:leftChars="0" w:firstLine="0" w:firstLineChars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color w:val="auto"/>
                <w:spacing w:val="1"/>
                <w:w w:val="50"/>
                <w:sz w:val="24"/>
                <w:fitText w:val="1100" w:id="2"/>
              </w:rPr>
              <w:t>（最大７０字程度</w:t>
            </w:r>
            <w:r>
              <w:rPr>
                <w:rFonts w:hint="eastAsia"/>
                <w:b w:val="1"/>
                <w:color w:val="auto"/>
                <w:spacing w:val="2"/>
                <w:w w:val="50"/>
                <w:sz w:val="24"/>
                <w:fitText w:val="1100" w:id="2"/>
              </w:rPr>
              <w:t>）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8"/>
              </w:rPr>
              <w:t>新鮮な笠間の栗を使用して、栗本来の風味を十分に味わえるように丁寧につくりました。</w:t>
            </w:r>
          </w:p>
        </w:tc>
      </w:tr>
      <w:tr>
        <w:trPr>
          <w:trHeight w:val="1205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ひとこと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アピール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0"/>
              </w:rPr>
              <w:t>(20</w:t>
            </w:r>
            <w:r>
              <w:rPr>
                <w:rFonts w:hint="eastAsia"/>
                <w:b w:val="1"/>
                <w:sz w:val="20"/>
              </w:rPr>
              <w:t>字程度</w:t>
            </w:r>
            <w:r>
              <w:rPr>
                <w:rFonts w:hint="eastAsia"/>
                <w:b w:val="1"/>
                <w:sz w:val="20"/>
              </w:rPr>
              <w:t>)</w:t>
            </w:r>
          </w:p>
        </w:tc>
        <w:tc>
          <w:tcPr>
            <w:tcW w:w="9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（うちの店のここが自慢！）※味の特徴を記載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無糖栗ペーストを使用した甘さ控えめのモンブラン！</w:t>
            </w:r>
          </w:p>
        </w:tc>
      </w:tr>
      <w:tr>
        <w:trPr>
          <w:trHeight w:val="68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販売期間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right="82" w:rightChars="39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１０月中旬～１２月</w:t>
            </w:r>
          </w:p>
          <w:p>
            <w:pPr>
              <w:pStyle w:val="0"/>
              <w:ind w:left="0" w:leftChars="0" w:right="82" w:rightChars="39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（なくなり次第終了）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商品価格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left="0" w:leftChars="0" w:right="-128" w:rightChars="-61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９００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円（税込）</w:t>
            </w:r>
          </w:p>
        </w:tc>
      </w:tr>
      <w:tr>
        <w:trPr>
          <w:trHeight w:val="1230" w:hRule="atLeast"/>
        </w:trPr>
        <w:tc>
          <w:tcPr>
            <w:tcW w:w="1274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テイクアウト可　</w:t>
            </w: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>イートイン可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□要予約　　　　　□お取り寄せ可</w:t>
            </w:r>
          </w:p>
        </w:tc>
        <w:tc>
          <w:tcPr>
            <w:tcW w:w="126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商品写真</w:t>
            </w:r>
          </w:p>
        </w:tc>
        <w:tc>
          <w:tcPr>
            <w:tcW w:w="3992" w:type="dxa"/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商品の撮影を希望する。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商品写真を提供する。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前回と同じ写真を使用する。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680" w:right="720" w:bottom="68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doNotDisplayPageBoundaries/>
  <w:displayBackgroundShape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テーマの表  1（シンプル1-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814</TotalTime>
  <Pages>2</Pages>
  <Words>36</Words>
  <Characters>985</Characters>
  <Application>JUST Note</Application>
  <Lines>183</Lines>
  <Paragraphs>114</Paragraphs>
  <CharactersWithSpaces>1174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中西 朝香</cp:lastModifiedBy>
  <cp:lastPrinted>2025-02-14T02:59:43Z</cp:lastPrinted>
  <dcterms:modified xsi:type="dcterms:W3CDTF">2026-02-18T04:29:44Z</dcterms:modified>
  <cp:revision>8</cp:revision>
</cp:coreProperties>
</file>