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32"/>
        </w:rPr>
        <w:t>笠間市内高校等通学生向け昼食提供業務</w:t>
      </w:r>
      <w:r>
        <w:rPr>
          <w:rFonts w:hint="eastAsia" w:ascii="HG丸ｺﾞｼｯｸM-PRO" w:hAnsi="HG丸ｺﾞｼｯｸM-PRO" w:eastAsia="HG丸ｺﾞｼｯｸM-PRO"/>
          <w:sz w:val="32"/>
        </w:rPr>
        <w:t xml:space="preserve"> </w:t>
      </w:r>
      <w:r>
        <w:rPr>
          <w:rFonts w:hint="eastAsia" w:ascii="HG丸ｺﾞｼｯｸM-PRO" w:hAnsi="HG丸ｺﾞｼｯｸM-PRO" w:eastAsia="HG丸ｺﾞｼｯｸM-PRO"/>
          <w:sz w:val="32"/>
        </w:rPr>
        <w:t>申込書</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あて先　笠間市長（笠間市</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商工課）</w:t>
      </w:r>
    </w:p>
    <w:p>
      <w:pPr>
        <w:pStyle w:val="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「笠間市内高校等通学生向け昼食提供事業募集要領」を了承の上、下記のとおり申込みます。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※以下、必要事項を記入してください。</w:t>
      </w:r>
    </w:p>
    <w:tbl>
      <w:tblPr>
        <w:tblStyle w:val="17"/>
        <w:tblW w:w="0" w:type="auto"/>
        <w:jc w:val="center"/>
        <w:tblInd w:w="0" w:type="dxa"/>
        <w:tblLayout w:type="fixed"/>
        <w:tblLook w:firstRow="1" w:lastRow="0" w:firstColumn="1" w:lastColumn="0" w:noHBand="0" w:noVBand="1" w:val="04A0"/>
      </w:tblPr>
      <w:tblGrid>
        <w:gridCol w:w="2725"/>
        <w:gridCol w:w="6300"/>
      </w:tblGrid>
      <w:tr>
        <w:trPr>
          <w:trHeight w:val="814" w:hRule="atLeast"/>
        </w:trPr>
        <w:tc>
          <w:tcPr>
            <w:tcW w:w="2725"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事業所名</w:t>
            </w:r>
          </w:p>
        </w:tc>
        <w:tc>
          <w:tcPr>
            <w:tcW w:w="6300" w:type="dxa"/>
            <w:vAlign w:val="center"/>
          </w:tcPr>
          <w:p>
            <w:pPr>
              <w:pStyle w:val="0"/>
              <w:jc w:val="left"/>
              <w:rPr>
                <w:rFonts w:hint="eastAsia" w:ascii="HG丸ｺﾞｼｯｸM-PRO" w:hAnsi="HG丸ｺﾞｼｯｸM-PRO" w:eastAsia="HG丸ｺﾞｼｯｸM-PRO"/>
                <w:sz w:val="24"/>
              </w:rPr>
            </w:pPr>
          </w:p>
        </w:tc>
      </w:tr>
      <w:tr>
        <w:trPr>
          <w:trHeight w:val="814" w:hRule="atLeast"/>
        </w:trPr>
        <w:tc>
          <w:tcPr>
            <w:tcW w:w="2725"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代表者名</w:t>
            </w:r>
          </w:p>
        </w:tc>
        <w:tc>
          <w:tcPr>
            <w:tcW w:w="6300" w:type="dxa"/>
            <w:vAlign w:val="center"/>
          </w:tcPr>
          <w:p>
            <w:pPr>
              <w:pStyle w:val="0"/>
              <w:jc w:val="left"/>
              <w:rPr>
                <w:rFonts w:hint="eastAsia" w:ascii="HG丸ｺﾞｼｯｸM-PRO" w:hAnsi="HG丸ｺﾞｼｯｸM-PRO" w:eastAsia="HG丸ｺﾞｼｯｸM-PRO"/>
                <w:sz w:val="24"/>
              </w:rPr>
            </w:pPr>
          </w:p>
        </w:tc>
      </w:tr>
      <w:tr>
        <w:trPr>
          <w:trHeight w:val="814" w:hRule="atLeast"/>
        </w:trPr>
        <w:tc>
          <w:tcPr>
            <w:tcW w:w="2725"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担当者名</w:t>
            </w:r>
          </w:p>
        </w:tc>
        <w:tc>
          <w:tcPr>
            <w:tcW w:w="6300" w:type="dxa"/>
            <w:vAlign w:val="center"/>
          </w:tcPr>
          <w:p>
            <w:pPr>
              <w:pStyle w:val="0"/>
              <w:rPr>
                <w:rFonts w:hint="eastAsia" w:ascii="HG丸ｺﾞｼｯｸM-PRO" w:hAnsi="HG丸ｺﾞｼｯｸM-PRO" w:eastAsia="HG丸ｺﾞｼｯｸM-PRO"/>
                <w:sz w:val="24"/>
              </w:rPr>
            </w:pPr>
          </w:p>
        </w:tc>
      </w:tr>
      <w:tr>
        <w:trPr>
          <w:trHeight w:val="814" w:hRule="atLeast"/>
        </w:trPr>
        <w:tc>
          <w:tcPr>
            <w:tcW w:w="2725"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所在地</w:t>
            </w:r>
          </w:p>
        </w:tc>
        <w:tc>
          <w:tcPr>
            <w:tcW w:w="6300" w:type="dxa"/>
            <w:vAlign w:val="center"/>
          </w:tcPr>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笠間市</w:t>
            </w:r>
          </w:p>
        </w:tc>
      </w:tr>
      <w:tr>
        <w:trPr>
          <w:trHeight w:val="814" w:hRule="atLeast"/>
        </w:trPr>
        <w:tc>
          <w:tcPr>
            <w:tcW w:w="2725"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電話番号</w:t>
            </w: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（連絡先）</w:t>
            </w:r>
          </w:p>
        </w:tc>
        <w:tc>
          <w:tcPr>
            <w:tcW w:w="6300" w:type="dxa"/>
            <w:vAlign w:val="center"/>
          </w:tcPr>
          <w:p>
            <w:pPr>
              <w:pStyle w:val="0"/>
              <w:jc w:val="left"/>
              <w:rPr>
                <w:rFonts w:hint="eastAsia" w:ascii="HG丸ｺﾞｼｯｸM-PRO" w:hAnsi="HG丸ｺﾞｼｯｸM-PRO" w:eastAsia="HG丸ｺﾞｼｯｸM-PRO"/>
                <w:sz w:val="24"/>
              </w:rPr>
            </w:pPr>
          </w:p>
        </w:tc>
      </w:tr>
      <w:tr>
        <w:trPr>
          <w:trHeight w:val="814" w:hRule="atLeast"/>
        </w:trPr>
        <w:tc>
          <w:tcPr>
            <w:tcW w:w="2725" w:type="dxa"/>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メール</w:t>
            </w:r>
          </w:p>
        </w:tc>
        <w:tc>
          <w:tcPr>
            <w:tcW w:w="6300" w:type="dxa"/>
            <w:vAlign w:val="center"/>
          </w:tcPr>
          <w:p>
            <w:pPr>
              <w:pStyle w:val="0"/>
              <w:jc w:val="left"/>
              <w:rPr>
                <w:rFonts w:hint="eastAsia" w:ascii="HG丸ｺﾞｼｯｸM-PRO" w:hAnsi="HG丸ｺﾞｼｯｸM-PRO" w:eastAsia="HG丸ｺﾞｼｯｸM-PRO"/>
                <w:sz w:val="24"/>
              </w:rPr>
            </w:pPr>
          </w:p>
        </w:tc>
      </w:tr>
    </w:tbl>
    <w:p>
      <w:pPr>
        <w:pStyle w:val="0"/>
        <w:rPr>
          <w:rFonts w:hint="eastAsia" w:ascii="HG丸ｺﾞｼｯｸM-PRO" w:hAnsi="HG丸ｺﾞｼｯｸM-PRO" w:eastAsia="HG丸ｺﾞｼｯｸM-PRO"/>
          <w:sz w:val="24"/>
        </w:rPr>
      </w:pPr>
    </w:p>
    <w:tbl>
      <w:tblPr>
        <w:tblStyle w:val="17"/>
        <w:tblW w:w="0" w:type="auto"/>
        <w:jc w:val="center"/>
        <w:tblInd w:w="0" w:type="dxa"/>
        <w:tblLayout w:type="fixed"/>
        <w:tblLook w:firstRow="1" w:lastRow="0" w:firstColumn="1" w:lastColumn="0" w:noHBand="0" w:noVBand="1" w:val="04A0"/>
      </w:tblPr>
      <w:tblGrid>
        <w:gridCol w:w="2725"/>
        <w:gridCol w:w="6300"/>
      </w:tblGrid>
      <w:tr>
        <w:trPr>
          <w:trHeight w:val="814" w:hRule="atLeast"/>
        </w:trPr>
        <w:tc>
          <w:tcPr>
            <w:tcW w:w="2725" w:type="dxa"/>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１．受注（製造・配送）</w:t>
            </w:r>
          </w:p>
          <w:p>
            <w:pPr>
              <w:pStyle w:val="0"/>
              <w:ind w:firstLine="480" w:firstLineChars="2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可能個数</w:t>
            </w:r>
          </w:p>
        </w:tc>
        <w:tc>
          <w:tcPr>
            <w:tcW w:w="6300" w:type="dxa"/>
            <w:vAlign w:val="center"/>
          </w:tcPr>
          <w:p>
            <w:pPr>
              <w:pStyle w:val="0"/>
              <w:ind w:leftChars="0" w:firstLine="0" w:firstLineChars="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※１回あたりで対応可能な数量等を記入してください。</w:t>
            </w:r>
          </w:p>
          <w:p>
            <w:pPr>
              <w:pStyle w:val="0"/>
              <w:ind w:leftChars="0" w:firstLine="0" w:firstLineChars="0"/>
              <w:jc w:val="both"/>
              <w:rPr>
                <w:rFonts w:hint="eastAsia" w:ascii="HG丸ｺﾞｼｯｸM-PRO" w:hAnsi="HG丸ｺﾞｼｯｸM-PRO" w:eastAsia="HG丸ｺﾞｼｯｸM-PRO"/>
                <w:sz w:val="24"/>
              </w:rPr>
            </w:pPr>
          </w:p>
          <w:p>
            <w:pPr>
              <w:pStyle w:val="0"/>
              <w:ind w:leftChars="0" w:firstLine="0" w:firstLineChars="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auto"/>
                <w:sz w:val="24"/>
                <w:u w:val="single" w:color="auto"/>
              </w:rPr>
              <w:t>　最小　　　　　　　　　　　個</w:t>
            </w:r>
          </w:p>
          <w:p>
            <w:pPr>
              <w:pStyle w:val="0"/>
              <w:ind w:leftChars="0" w:firstLine="0" w:firstLineChars="0"/>
              <w:jc w:val="center"/>
              <w:rPr>
                <w:rFonts w:hint="eastAsia" w:ascii="HG丸ｺﾞｼｯｸM-PRO" w:hAnsi="HG丸ｺﾞｼｯｸM-PRO" w:eastAsia="HG丸ｺﾞｼｯｸM-PRO"/>
                <w:sz w:val="24"/>
              </w:rPr>
            </w:pPr>
          </w:p>
          <w:p>
            <w:pPr>
              <w:pStyle w:val="0"/>
              <w:ind w:left="0" w:leftChars="0" w:firstLine="0" w:firstLineChars="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auto"/>
                <w:sz w:val="24"/>
                <w:u w:val="single" w:color="auto"/>
              </w:rPr>
              <w:t>　最大　　　　　　　　　　　個</w:t>
            </w:r>
          </w:p>
        </w:tc>
      </w:tr>
      <w:tr>
        <w:trPr>
          <w:trHeight w:val="814" w:hRule="atLeast"/>
        </w:trPr>
        <w:tc>
          <w:tcPr>
            <w:tcW w:w="2725" w:type="dxa"/>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２．受注可能回数</w:t>
            </w:r>
          </w:p>
        </w:tc>
        <w:tc>
          <w:tcPr>
            <w:tcW w:w="6300" w:type="dxa"/>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※下記いずれかに☑し、数量を記入してください</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特に制限はない</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月（　　　　　　）回まで</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週（　　　　　　）回まで</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その他（　　　　　　　　　　　　　　　　　　）</w:t>
            </w:r>
          </w:p>
        </w:tc>
      </w:tr>
      <w:tr>
        <w:trPr>
          <w:trHeight w:val="814" w:hRule="atLeast"/>
        </w:trPr>
        <w:tc>
          <w:tcPr>
            <w:tcW w:w="2725" w:type="dxa"/>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３．受注不可日程</w:t>
            </w:r>
          </w:p>
        </w:tc>
        <w:tc>
          <w:tcPr>
            <w:tcW w:w="6300" w:type="dxa"/>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※受注できない日程（定休日等）を記入してください。</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特にない</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毎週（　　　　　　）曜日</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月　　　日（　　　）</w:t>
            </w:r>
          </w:p>
        </w:tc>
      </w:tr>
      <w:tr>
        <w:trPr>
          <w:trHeight w:val="814" w:hRule="atLeast"/>
        </w:trPr>
        <w:tc>
          <w:tcPr>
            <w:tcW w:w="2725" w:type="dxa"/>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４．その他（特記事項）</w:t>
            </w:r>
          </w:p>
        </w:tc>
        <w:tc>
          <w:tcPr>
            <w:tcW w:w="6300" w:type="dxa"/>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※その他、受注にあたって特に市に伝えておきたいことがあれば記入してください。</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r>
    </w:tbl>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※本申込書（</w:t>
      </w:r>
      <w:r>
        <w:rPr>
          <w:rFonts w:hint="eastAsia" w:ascii="HG丸ｺﾞｼｯｸM-PRO" w:hAnsi="HG丸ｺﾞｼｯｸM-PRO" w:eastAsia="HG丸ｺﾞｼｯｸM-PRO"/>
          <w:sz w:val="22"/>
        </w:rPr>
        <w:t>受注希望者からの応募情報）をもとに笠間市が配送計画（配送個数、配送日時等</w:t>
      </w:r>
    </w:p>
    <w:p>
      <w:pPr>
        <w:pStyle w:val="0"/>
        <w:ind w:firstLine="220" w:firstLineChars="100"/>
        <w:rPr>
          <w:rFonts w:hint="eastAsia" w:ascii="HG丸ｺﾞｼｯｸM-PRO" w:hAnsi="HG丸ｺﾞｼｯｸM-PRO" w:eastAsia="HG丸ｺﾞｼｯｸM-PRO"/>
        </w:rPr>
      </w:pPr>
      <w:bookmarkStart w:id="0" w:name="_GoBack"/>
      <w:bookmarkEnd w:id="0"/>
      <w:r>
        <w:rPr>
          <w:rFonts w:hint="eastAsia" w:ascii="HG丸ｺﾞｼｯｸM-PRO" w:hAnsi="HG丸ｺﾞｼｯｸM-PRO" w:eastAsia="HG丸ｺﾞｼｯｸM-PRO"/>
          <w:sz w:val="22"/>
        </w:rPr>
        <w:t>を笠間市が調整）を作成したうえで、</w:t>
      </w:r>
      <w:r>
        <w:rPr>
          <w:rFonts w:hint="eastAsia" w:ascii="HG丸ｺﾞｼｯｸM-PRO" w:hAnsi="HG丸ｺﾞｼｯｸM-PRO" w:eastAsia="HG丸ｺﾞｼｯｸM-PRO"/>
          <w:color w:val="auto"/>
          <w:sz w:val="22"/>
        </w:rPr>
        <w:t>配送予定日の１４日前までに受注者に発注します。</w:t>
      </w:r>
    </w:p>
    <w:sectPr>
      <w:pgSz w:w="11906" w:h="16838"/>
      <w:pgMar w:top="1134" w:right="1417" w:bottom="567" w:left="1417" w:header="851" w:footer="992" w:gutter="0"/>
      <w:pgBorders w:zOrder="front" w:display="allPages" w:offsetFrom="page"/>
      <w:cols w:space="720"/>
      <w:textDirection w:val="lrTb"/>
      <w:docGrid w:type="linesAndChars" w:linePitch="3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329</Characters>
  <Application>JUST Note</Application>
  <Lines>46</Lines>
  <Paragraphs>30</Paragraphs>
  <Company>笠間市</Company>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片岡　昌之</dc:creator>
  <cp:lastModifiedBy>片岡　昌之</cp:lastModifiedBy>
  <dcterms:created xsi:type="dcterms:W3CDTF">2025-08-07T03:16:00Z</dcterms:created>
  <dcterms:modified xsi:type="dcterms:W3CDTF">2025-08-13T02:12:00Z</dcterms:modified>
  <cp:revision>1</cp:revision>
</cp:coreProperties>
</file>