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kern w:val="0"/>
        </w:rPr>
      </w:pPr>
      <w:r>
        <w:rPr>
          <w:rFonts w:hint="eastAsia" w:ascii="ＭＳ 明朝" w:hAnsi="ＭＳ 明朝"/>
          <w:kern w:val="0"/>
        </w:rPr>
        <w:t>（様式２）</w:t>
      </w:r>
    </w:p>
    <w:p>
      <w:pPr>
        <w:pStyle w:val="0"/>
        <w:jc w:val="center"/>
        <w:rPr>
          <w:rFonts w:hint="eastAsia" w:ascii="ＭＳ 明朝" w:hAnsi="ＭＳ 明朝"/>
          <w:b w:val="1"/>
          <w:sz w:val="28"/>
        </w:rPr>
      </w:pPr>
      <w:r>
        <w:rPr>
          <w:rFonts w:hint="eastAsia" w:ascii="ＭＳ 明朝" w:hAnsi="ＭＳ 明朝"/>
          <w:b w:val="1"/>
          <w:sz w:val="28"/>
        </w:rPr>
        <w:t>参　加　表　明　書</w:t>
      </w:r>
    </w:p>
    <w:p>
      <w:pPr>
        <w:pStyle w:val="0"/>
        <w:rPr>
          <w:rFonts w:hint="eastAsia" w:ascii="ＭＳ 明朝" w:hAnsi="ＭＳ 明朝"/>
          <w:kern w:val="0"/>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笠間市長　　山口　伸樹　様</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業務名：</w:t>
      </w:r>
      <w:r>
        <w:rPr>
          <w:rFonts w:hint="eastAsia" w:ascii="ＭＳ 明朝" w:hAnsi="ＭＳ 明朝" w:eastAsia="ＭＳ 明朝"/>
        </w:rPr>
        <w:t>笠間市公共施設等総合管理計画等改定業務</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標記委託業務に係る公募型プロポーザルの参加を申し込みます。なお、公募型プロポーザル実施要領の参加資格に掲げる条件を全て満たしていることを誓約いたします。</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【提案者】</w:t>
      </w:r>
    </w:p>
    <w:p>
      <w:pPr>
        <w:pStyle w:val="0"/>
        <w:ind w:firstLine="210" w:firstLineChars="100"/>
        <w:rPr>
          <w:rFonts w:hint="eastAsia" w:ascii="ＭＳ 明朝" w:hAnsi="ＭＳ 明朝"/>
        </w:rPr>
      </w:pPr>
    </w:p>
    <w:p>
      <w:pPr>
        <w:pStyle w:val="0"/>
        <w:ind w:left="0" w:leftChars="0" w:firstLine="3360" w:firstLineChars="1600"/>
        <w:rPr>
          <w:rFonts w:hint="eastAsia"/>
        </w:rPr>
      </w:pPr>
      <w:r>
        <w:rPr>
          <w:rFonts w:hint="eastAsia"/>
        </w:rPr>
        <w:t>所在地　</w:t>
      </w:r>
    </w:p>
    <w:p>
      <w:pPr>
        <w:pStyle w:val="0"/>
        <w:rPr>
          <w:rFonts w:hint="eastAsia"/>
        </w:rPr>
      </w:pPr>
    </w:p>
    <w:p>
      <w:pPr>
        <w:pStyle w:val="0"/>
        <w:ind w:firstLine="3360" w:firstLineChars="1600"/>
        <w:rPr>
          <w:rFonts w:hint="eastAsia"/>
        </w:rPr>
      </w:pPr>
      <w:r>
        <w:rPr>
          <w:rFonts w:hint="eastAsia"/>
        </w:rPr>
        <w:t>会社・法人等名称　</w:t>
      </w:r>
    </w:p>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5313045</wp:posOffset>
                </wp:positionH>
                <wp:positionV relativeFrom="paragraph">
                  <wp:posOffset>216535</wp:posOffset>
                </wp:positionV>
                <wp:extent cx="289560" cy="2514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89560" cy="251460"/>
                        </a:xfrm>
                        <a:prstGeom prst="rect">
                          <a:avLst/>
                        </a:prstGeom>
                        <a:solidFill>
                          <a:srgbClr val="FFFFFF"/>
                        </a:solidFill>
                        <a:ln>
                          <a:miter/>
                        </a:ln>
                      </wps:spPr>
                      <wps:txbx>
                        <w:txbxContent>
                          <w:p>
                            <w:pPr>
                              <w:pStyle w:val="0"/>
                              <w:rPr>
                                <w:rFonts w:hint="default"/>
                              </w:rPr>
                            </w:pPr>
                            <w:r>
                              <w:rPr>
                                <w:rFonts w:hint="eastAsia"/>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05pt;mso-position-vertical-relative:text;mso-position-horizontal-relative:text;position:absolute;height:19.8pt;width:22.8pt;margin-left:418.3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p>
      <w:pPr>
        <w:pStyle w:val="0"/>
        <w:ind w:firstLine="3360" w:firstLineChars="1600"/>
        <w:rPr>
          <w:rFonts w:hint="eastAsia"/>
        </w:rPr>
      </w:pPr>
      <w:r>
        <w:rPr>
          <w:rFonts w:hint="eastAsia"/>
        </w:rPr>
        <w:t>代表者名　</w:t>
      </w:r>
    </w:p>
    <w:p>
      <w:pPr>
        <w:pStyle w:val="0"/>
        <w:rPr>
          <w:rFonts w:hint="eastAsia"/>
        </w:rPr>
      </w:pPr>
    </w:p>
    <w:p>
      <w:pPr>
        <w:pStyle w:val="0"/>
        <w:rPr>
          <w:rFonts w:hint="eastAsia"/>
        </w:rPr>
      </w:pPr>
    </w:p>
    <w:p>
      <w:pPr>
        <w:pStyle w:val="0"/>
        <w:rPr>
          <w:rFonts w:hint="default"/>
        </w:rPr>
      </w:pPr>
      <w:r>
        <w:rPr>
          <w:rFonts w:hint="eastAsia"/>
        </w:rPr>
        <w:t>（連絡先）</w:t>
      </w:r>
    </w:p>
    <w:p>
      <w:pPr>
        <w:pStyle w:val="0"/>
        <w:ind w:firstLine="840"/>
        <w:rPr>
          <w:rFonts w:hint="eastAsia"/>
        </w:rPr>
      </w:pPr>
      <w:r>
        <w:rPr>
          <w:rFonts w:hint="eastAsia"/>
        </w:rPr>
        <w:t>会社・法人等名称</w:t>
      </w:r>
      <w:r>
        <w:rPr>
          <w:rFonts w:hint="default"/>
        </w:rPr>
        <w:tab/>
      </w:r>
      <w:bookmarkStart w:id="0" w:name="_GoBack"/>
      <w:bookmarkEnd w:id="0"/>
    </w:p>
    <w:p>
      <w:pPr>
        <w:pStyle w:val="0"/>
        <w:ind w:firstLine="840"/>
        <w:rPr>
          <w:rFonts w:hint="eastAsia"/>
        </w:rPr>
      </w:pPr>
      <w:r>
        <w:rPr>
          <w:rFonts w:hint="eastAsia"/>
        </w:rPr>
        <w:t>担当部署</w:t>
      </w:r>
      <w:r>
        <w:rPr>
          <w:rFonts w:hint="default"/>
        </w:rPr>
        <w:tab/>
      </w:r>
      <w:r>
        <w:rPr>
          <w:rFonts w:hint="default"/>
        </w:rPr>
        <w:tab/>
      </w:r>
    </w:p>
    <w:p>
      <w:pPr>
        <w:pStyle w:val="0"/>
        <w:ind w:firstLine="840"/>
        <w:rPr>
          <w:rFonts w:hint="eastAsia"/>
        </w:rPr>
      </w:pPr>
      <w:r>
        <w:rPr>
          <w:rFonts w:hint="eastAsia"/>
        </w:rPr>
        <w:t>担当者氏名</w:t>
      </w:r>
      <w:r>
        <w:rPr>
          <w:rFonts w:hint="default"/>
        </w:rPr>
        <w:tab/>
      </w:r>
      <w:r>
        <w:rPr>
          <w:rFonts w:hint="default"/>
        </w:rPr>
        <w:tab/>
      </w:r>
    </w:p>
    <w:p>
      <w:pPr>
        <w:pStyle w:val="0"/>
        <w:ind w:firstLine="840"/>
        <w:rPr>
          <w:rFonts w:hint="eastAsia"/>
        </w:rPr>
      </w:pPr>
      <w:r>
        <w:rPr>
          <w:rFonts w:hint="eastAsia"/>
        </w:rPr>
        <w:t>電話番号</w:t>
      </w:r>
      <w:r>
        <w:rPr>
          <w:rFonts w:hint="default"/>
        </w:rPr>
        <w:tab/>
      </w:r>
      <w:r>
        <w:rPr>
          <w:rFonts w:hint="default"/>
        </w:rPr>
        <w:tab/>
      </w:r>
    </w:p>
    <w:p>
      <w:pPr>
        <w:pStyle w:val="0"/>
        <w:ind w:firstLine="840"/>
        <w:rPr>
          <w:rFonts w:hint="eastAsia" w:ascii="ＭＳ 明朝" w:hAnsi="ＭＳ 明朝"/>
        </w:rPr>
      </w:pPr>
      <w:r>
        <w:rPr>
          <w:rFonts w:hint="eastAsia" w:ascii="ＭＳ 明朝" w:hAnsi="ＭＳ 明朝"/>
        </w:rPr>
        <w:t>ＦＡＸ番号</w:t>
      </w:r>
      <w:r>
        <w:rPr>
          <w:rFonts w:hint="default" w:ascii="ＭＳ 明朝" w:hAnsi="ＭＳ 明朝"/>
        </w:rPr>
        <w:tab/>
      </w:r>
      <w:r>
        <w:rPr>
          <w:rFonts w:hint="default" w:ascii="ＭＳ 明朝" w:hAnsi="ＭＳ 明朝"/>
        </w:rPr>
        <w:tab/>
      </w:r>
    </w:p>
    <w:p>
      <w:pPr>
        <w:pStyle w:val="0"/>
        <w:ind w:firstLine="840" w:firstLineChars="400"/>
        <w:rPr>
          <w:rFonts w:hint="eastAsia"/>
        </w:rPr>
      </w:pPr>
      <w:r>
        <w:rPr>
          <w:rFonts w:hint="eastAsia" w:ascii="ＭＳ 明朝" w:hAnsi="ＭＳ 明朝"/>
        </w:rPr>
        <w:t>E-mail</w:t>
      </w:r>
      <w:r>
        <w:rPr>
          <w:rFonts w:hint="eastAsia" w:ascii="ＭＳ 明朝" w:hAnsi="ＭＳ 明朝"/>
        </w:rPr>
        <w:t>アドレス</w:t>
      </w:r>
      <w:r>
        <w:rPr>
          <w:rFonts w:hint="default" w:ascii="ＭＳ 明朝" w:hAnsi="ＭＳ 明朝"/>
        </w:rPr>
        <w:tab/>
      </w:r>
      <w:r>
        <w:rPr>
          <w:rFonts w:hint="default" w:ascii="ＭＳ 明朝" w:hAnsi="ＭＳ 明朝"/>
        </w:rPr>
        <w:tab/>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笠間市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多辺田 さとみ</dc:creator>
  <cp:lastModifiedBy>多辺田 さとみ</cp:lastModifiedBy>
  <dcterms:created xsi:type="dcterms:W3CDTF">2025-04-15T06:48:00Z</dcterms:created>
  <dcterms:modified xsi:type="dcterms:W3CDTF">2025-04-15T06:48:58Z</dcterms:modified>
  <cp:revision>0</cp:revision>
</cp:coreProperties>
</file>