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2CA" w:rsidRDefault="00EA7A49">
      <w:pPr>
        <w:wordWrap w:val="0"/>
        <w:jc w:val="both"/>
        <w:rPr>
          <w:rFonts w:ascii="ＭＳ 明朝" w:eastAsia="ＭＳ 明朝" w:hAnsi="ＭＳ 明朝"/>
          <w:color w:val="auto"/>
          <w:kern w:val="2"/>
        </w:rPr>
      </w:pPr>
      <w:r>
        <w:rPr>
          <w:rFonts w:ascii="ＭＳ 明朝" w:eastAsia="ＭＳ 明朝" w:hAnsi="ＭＳ 明朝"/>
          <w:color w:val="auto"/>
          <w:kern w:val="2"/>
        </w:rPr>
        <w:t>様式第３号（第８条関係）</w:t>
      </w:r>
    </w:p>
    <w:p w:rsidR="00DC52CA" w:rsidRDefault="00DC52CA">
      <w:pPr>
        <w:ind w:right="1036"/>
        <w:rPr>
          <w:rFonts w:ascii="ＭＳ 明朝" w:eastAsia="ＭＳ 明朝" w:hAnsi="ＭＳ 明朝"/>
          <w:color w:val="auto"/>
        </w:rPr>
      </w:pPr>
    </w:p>
    <w:p w:rsidR="00DC52CA" w:rsidRDefault="00EA7A49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 xml:space="preserve">　　　年　　月　　日</w:t>
      </w:r>
    </w:p>
    <w:p w:rsidR="00DC52CA" w:rsidRDefault="00DC52CA">
      <w:pPr>
        <w:overflowPunct w:val="0"/>
        <w:autoSpaceDE w:val="0"/>
        <w:autoSpaceDN w:val="0"/>
        <w:jc w:val="right"/>
        <w:rPr>
          <w:rFonts w:ascii="ＭＳ 明朝" w:eastAsia="ＭＳ 明朝" w:hAnsi="ＭＳ 明朝"/>
          <w:color w:val="auto"/>
        </w:rPr>
      </w:pPr>
    </w:p>
    <w:p w:rsidR="00DC52CA" w:rsidRDefault="005A342A">
      <w:pPr>
        <w:wordWrap w:val="0"/>
        <w:overflowPunct w:val="0"/>
        <w:autoSpaceDE w:val="0"/>
        <w:autoSpaceDN w:val="0"/>
        <w:ind w:firstLineChars="100" w:firstLine="24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宛先　</w:t>
      </w:r>
      <w:r w:rsidR="00EA7A49">
        <w:rPr>
          <w:rFonts w:ascii="ＭＳ 明朝" w:eastAsia="ＭＳ 明朝" w:hAnsi="ＭＳ 明朝"/>
          <w:color w:val="auto"/>
        </w:rPr>
        <w:t>笠間市長</w:t>
      </w:r>
      <w:bookmarkStart w:id="0" w:name="_GoBack"/>
      <w:bookmarkEnd w:id="0"/>
    </w:p>
    <w:p w:rsidR="00DC52CA" w:rsidRDefault="00DC52CA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auto"/>
        </w:rPr>
      </w:pPr>
    </w:p>
    <w:p w:rsidR="00DC52CA" w:rsidRDefault="00EA7A49">
      <w:pPr>
        <w:ind w:firstLineChars="1200" w:firstLine="288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>補助事業者　　住　　所</w:t>
      </w:r>
    </w:p>
    <w:p w:rsidR="00DC52CA" w:rsidRDefault="00EA7A49">
      <w:pPr>
        <w:ind w:firstLineChars="1900" w:firstLine="456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 xml:space="preserve">氏　　名　　　　　　　　　　　　　　</w:t>
      </w:r>
    </w:p>
    <w:p w:rsidR="00DC52CA" w:rsidRDefault="00EA7A49">
      <w:pPr>
        <w:ind w:firstLineChars="1900" w:firstLine="456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 xml:space="preserve">電　　話　　　　　　　　　　　　</w:t>
      </w:r>
    </w:p>
    <w:p w:rsidR="00DC52CA" w:rsidRDefault="00DC52CA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auto"/>
        </w:rPr>
      </w:pPr>
    </w:p>
    <w:p w:rsidR="00DC52CA" w:rsidRDefault="00EA7A49">
      <w:pPr>
        <w:spacing w:line="360" w:lineRule="exact"/>
        <w:jc w:val="center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>笠間焼</w:t>
      </w:r>
      <w:r>
        <w:rPr>
          <w:rFonts w:ascii="ＭＳ 明朝" w:eastAsia="ＭＳ 明朝" w:hAnsi="ＭＳ 明朝" w:hint="eastAsia"/>
          <w:color w:val="auto"/>
        </w:rPr>
        <w:t>販路開拓支援</w:t>
      </w:r>
      <w:r>
        <w:rPr>
          <w:rFonts w:ascii="ＭＳ 明朝" w:eastAsia="ＭＳ 明朝" w:hAnsi="ＭＳ 明朝"/>
          <w:color w:val="auto"/>
        </w:rPr>
        <w:t>補助金変更、中止、廃止承認申請書</w:t>
      </w:r>
    </w:p>
    <w:p w:rsidR="00DC52CA" w:rsidRDefault="00DC52CA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auto"/>
        </w:rPr>
      </w:pPr>
    </w:p>
    <w:p w:rsidR="00DC52CA" w:rsidRDefault="00EA7A49">
      <w:pPr>
        <w:wordWrap w:val="0"/>
        <w:overflowPunct w:val="0"/>
        <w:autoSpaceDE w:val="0"/>
        <w:autoSpaceDN w:val="0"/>
        <w:ind w:left="210" w:firstLineChars="300" w:firstLine="72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>年　　月　　日付け　　　第　　　号で交付決定の通知のあった笠間焼</w:t>
      </w:r>
      <w:r>
        <w:rPr>
          <w:rFonts w:ascii="ＭＳ 明朝" w:eastAsia="ＭＳ 明朝" w:hAnsi="ＭＳ 明朝" w:hint="eastAsia"/>
          <w:color w:val="auto"/>
        </w:rPr>
        <w:t>販路開拓支援事業</w:t>
      </w:r>
      <w:r>
        <w:rPr>
          <w:rFonts w:ascii="ＭＳ 明朝" w:eastAsia="ＭＳ 明朝" w:hAnsi="ＭＳ 明朝"/>
          <w:color w:val="auto"/>
        </w:rPr>
        <w:t>補助金について</w:t>
      </w:r>
      <w:r>
        <w:rPr>
          <w:rFonts w:ascii="ＭＳ 明朝" w:eastAsia="ＭＳ 明朝" w:hAnsi="ＭＳ 明朝" w:hint="eastAsia"/>
          <w:color w:val="auto"/>
        </w:rPr>
        <w:t>、笠間市</w:t>
      </w:r>
      <w:r>
        <w:rPr>
          <w:rFonts w:ascii="ＭＳ 明朝" w:eastAsia="ＭＳ 明朝" w:hAnsi="ＭＳ 明朝"/>
          <w:color w:val="auto"/>
        </w:rPr>
        <w:t>笠間焼</w:t>
      </w:r>
      <w:r>
        <w:rPr>
          <w:rFonts w:ascii="ＭＳ 明朝" w:eastAsia="ＭＳ 明朝" w:hAnsi="ＭＳ 明朝" w:hint="eastAsia"/>
          <w:color w:val="auto"/>
        </w:rPr>
        <w:t>販路開拓支援</w:t>
      </w:r>
      <w:r>
        <w:rPr>
          <w:rFonts w:ascii="ＭＳ 明朝" w:eastAsia="ＭＳ 明朝" w:hAnsi="ＭＳ 明朝"/>
          <w:color w:val="auto"/>
        </w:rPr>
        <w:t>補助金</w:t>
      </w:r>
      <w:r>
        <w:rPr>
          <w:rFonts w:ascii="ＭＳ 明朝" w:eastAsia="ＭＳ 明朝" w:hAnsi="ＭＳ 明朝" w:hint="eastAsia"/>
          <w:color w:val="auto"/>
        </w:rPr>
        <w:t>交付要綱</w:t>
      </w:r>
      <w:r>
        <w:rPr>
          <w:rFonts w:ascii="ＭＳ 明朝" w:eastAsia="ＭＳ 明朝" w:hAnsi="ＭＳ 明朝"/>
          <w:color w:val="auto"/>
        </w:rPr>
        <w:t>第８条の規定により変更、中止、廃止したいので承認願いたく関係書類を添えて申請します。</w:t>
      </w:r>
    </w:p>
    <w:p w:rsidR="00DC52CA" w:rsidRDefault="00DC52CA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auto"/>
        </w:rPr>
      </w:pPr>
    </w:p>
    <w:p w:rsidR="00DC52CA" w:rsidRDefault="00EA7A49">
      <w:pPr>
        <w:pStyle w:val="a4"/>
        <w:wordWrap w:val="0"/>
        <w:overflowPunct w:val="0"/>
        <w:autoSpaceDE w:val="0"/>
        <w:autoSpaceDN w:val="0"/>
        <w:rPr>
          <w:color w:val="auto"/>
        </w:rPr>
      </w:pPr>
      <w:r>
        <w:rPr>
          <w:color w:val="auto"/>
        </w:rPr>
        <w:t>記</w:t>
      </w:r>
    </w:p>
    <w:p w:rsidR="00DC52CA" w:rsidRDefault="00DC52CA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auto"/>
        </w:rPr>
      </w:pPr>
    </w:p>
    <w:p w:rsidR="00DC52CA" w:rsidRDefault="00EA7A49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１　補助対象事業の名称（該当する番号を○で囲むこと）</w:t>
      </w:r>
    </w:p>
    <w:p w:rsidR="00DC52CA" w:rsidRDefault="00EA7A49">
      <w:pPr>
        <w:ind w:left="48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（１）　</w:t>
      </w:r>
      <w:r>
        <w:rPr>
          <w:rFonts w:ascii="ＭＳ 明朝" w:eastAsia="ＭＳ 明朝" w:hAnsi="ＭＳ 明朝" w:hint="eastAsia"/>
        </w:rPr>
        <w:t>海外販路開拓輸送支援事業</w:t>
      </w:r>
    </w:p>
    <w:p w:rsidR="00DC52CA" w:rsidRDefault="00EA7A49">
      <w:pPr>
        <w:ind w:left="48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　販売所等設置支援事業</w:t>
      </w:r>
    </w:p>
    <w:p w:rsidR="00DC52CA" w:rsidRDefault="00EA7A49">
      <w:pPr>
        <w:ind w:firstLineChars="100" w:firstLine="24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</w:rPr>
        <w:t>（３）　笠間焼イベント支援事業</w:t>
      </w:r>
    </w:p>
    <w:p w:rsidR="00DC52CA" w:rsidRDefault="00DC52CA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auto"/>
        </w:rPr>
      </w:pPr>
    </w:p>
    <w:p w:rsidR="00DC52CA" w:rsidRDefault="00EA7A49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 xml:space="preserve">　２　変更、中止、廃止の内容</w:t>
      </w:r>
    </w:p>
    <w:p w:rsidR="00DC52CA" w:rsidRDefault="00DC52CA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auto"/>
        </w:rPr>
      </w:pPr>
    </w:p>
    <w:p w:rsidR="00DC52CA" w:rsidRDefault="00DC52CA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auto"/>
        </w:rPr>
      </w:pPr>
    </w:p>
    <w:p w:rsidR="00DC52CA" w:rsidRDefault="00DC52CA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auto"/>
        </w:rPr>
      </w:pPr>
    </w:p>
    <w:p w:rsidR="00DC52CA" w:rsidRDefault="00EA7A49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 xml:space="preserve">　３　変更、中止、廃止の理由</w:t>
      </w:r>
    </w:p>
    <w:p w:rsidR="00DC52CA" w:rsidRDefault="00DC52CA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auto"/>
        </w:rPr>
      </w:pPr>
    </w:p>
    <w:sectPr w:rsidR="00DC52CA">
      <w:pgSz w:w="11906" w:h="16838"/>
      <w:pgMar w:top="1701" w:right="1418" w:bottom="1418" w:left="1418" w:header="851" w:footer="992" w:gutter="0"/>
      <w:cols w:space="720"/>
      <w:docGrid w:type="lines" w:linePitch="3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818" w:rsidRDefault="00EA7A49">
      <w:r>
        <w:separator/>
      </w:r>
    </w:p>
  </w:endnote>
  <w:endnote w:type="continuationSeparator" w:id="0">
    <w:p w:rsidR="00DE6818" w:rsidRDefault="00EA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00000287" w:usb1="08070000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818" w:rsidRDefault="00EA7A49">
      <w:r>
        <w:separator/>
      </w:r>
    </w:p>
  </w:footnote>
  <w:footnote w:type="continuationSeparator" w:id="0">
    <w:p w:rsidR="00DE6818" w:rsidRDefault="00EA7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59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C52CA"/>
    <w:rsid w:val="005A342A"/>
    <w:rsid w:val="00DC52CA"/>
    <w:rsid w:val="00DE6818"/>
    <w:rsid w:val="00EA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2C5D9"/>
  <w15:chartTrackingRefBased/>
  <w15:docId w15:val="{13CC4082-1542-4FC4-B678-0E4DDCF9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</w:style>
  <w:style w:type="paragraph" w:styleId="a4">
    <w:name w:val="Note Heading"/>
    <w:basedOn w:val="a"/>
    <w:next w:val="a"/>
    <w:link w:val="a5"/>
    <w:qFormat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qFormat/>
    <w:rPr>
      <w:rFonts w:ascii="ＭＳ 明朝" w:eastAsia="ＭＳ 明朝" w:hAnsi="ＭＳ 明朝"/>
      <w:color w:val="000000"/>
      <w:sz w:val="24"/>
    </w:rPr>
  </w:style>
  <w:style w:type="paragraph" w:styleId="a6">
    <w:name w:val="Closing"/>
    <w:basedOn w:val="a"/>
    <w:link w:val="a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qFormat/>
    <w:rPr>
      <w:rFonts w:ascii="ＭＳ Ｐゴシック" w:eastAsia="ＭＳ Ｐゴシック" w:hAnsi="ＭＳ Ｐゴシック"/>
      <w:color w:val="000000"/>
      <w:sz w:val="24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qFormat/>
    <w:rPr>
      <w:rFonts w:ascii="Arial" w:eastAsia="ＭＳ ゴシック" w:hAnsi="Arial"/>
      <w:color w:val="000000"/>
      <w:sz w:val="18"/>
    </w:rPr>
  </w:style>
  <w:style w:type="paragraph" w:styleId="aa">
    <w:name w:val="Document Map"/>
    <w:basedOn w:val="a"/>
    <w:link w:val="ab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b">
    <w:name w:val="見出しマップ (文字)"/>
    <w:basedOn w:val="a0"/>
    <w:link w:val="aa"/>
    <w:qFormat/>
    <w:rPr>
      <w:rFonts w:ascii="MS UI Gothic" w:eastAsia="MS UI Gothic" w:hAnsi="MS UI Gothic"/>
      <w:color w:val="000000"/>
      <w:sz w:val="18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qFormat/>
    <w:rPr>
      <w:rFonts w:ascii="ＭＳ Ｐゴシック" w:eastAsia="ＭＳ Ｐゴシック" w:hAnsi="ＭＳ Ｐゴシック"/>
      <w:color w:val="000000"/>
      <w:sz w:val="24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qFormat/>
    <w:rPr>
      <w:rFonts w:ascii="ＭＳ Ｐゴシック" w:eastAsia="ＭＳ Ｐゴシック" w:hAnsi="ＭＳ Ｐゴシック"/>
      <w:color w:val="000000"/>
      <w:sz w:val="24"/>
    </w:rPr>
  </w:style>
  <w:style w:type="character" w:customStyle="1" w:styleId="p20">
    <w:name w:val="p20"/>
    <w:basedOn w:val="a0"/>
    <w:qFormat/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山口　航平</cp:lastModifiedBy>
  <cp:revision>19</cp:revision>
  <cp:lastPrinted>2016-06-15T23:07:00Z</cp:lastPrinted>
  <dcterms:created xsi:type="dcterms:W3CDTF">2016-10-17T15:44:00Z</dcterms:created>
  <dcterms:modified xsi:type="dcterms:W3CDTF">2025-05-30T07:41:00Z</dcterms:modified>
</cp:coreProperties>
</file>