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　問　書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　伸樹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商号又は名称</w:t>
      </w:r>
    </w:p>
    <w:p>
      <w:pPr>
        <w:pStyle w:val="0"/>
        <w:ind w:firstLine="42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担当者名</w:t>
      </w:r>
    </w:p>
    <w:p>
      <w:pPr>
        <w:pStyle w:val="0"/>
        <w:ind w:firstLine="42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電話番号</w:t>
      </w: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E-mail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笠間市エネルギー構造高度化に向けた調査検討業務について、次のとおり質問します。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538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質問内容</w:t>
            </w:r>
          </w:p>
        </w:tc>
      </w:tr>
      <w:tr>
        <w:trPr>
          <w:trHeight w:val="6802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701" w:right="117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2</Words>
  <Characters>92</Characters>
  <Application>JUST Note</Application>
  <Lines>16</Lines>
  <Paragraphs>12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藤枝　秀延</dc:creator>
  <cp:lastModifiedBy>清水 和晃</cp:lastModifiedBy>
  <cp:lastPrinted>2024-07-23T02:31:11Z</cp:lastPrinted>
  <dcterms:created xsi:type="dcterms:W3CDTF">2020-08-07T02:59:00Z</dcterms:created>
  <dcterms:modified xsi:type="dcterms:W3CDTF">2025-04-07T04:25:39Z</dcterms:modified>
  <cp:revision>2</cp:revision>
</cp:coreProperties>
</file>