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様式第１</w:t>
      </w:r>
      <w:r>
        <w:rPr>
          <w:rFonts w:hint="eastAsia" w:asciiTheme="minorEastAsia" w:hAnsiTheme="minorEastAsia" w:eastAsiaTheme="minorEastAsia"/>
          <w:sz w:val="22"/>
        </w:rPr>
        <w:t>号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righ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Chars="0" w:firstLineChars="0"/>
        <w:jc w:val="righ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center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b w:val="1"/>
          <w:kern w:val="0"/>
          <w:sz w:val="24"/>
        </w:rPr>
        <w:t>プロポーザル参加表明書</w:t>
      </w:r>
    </w:p>
    <w:p>
      <w:pPr>
        <w:pStyle w:val="0"/>
        <w:autoSpaceDE w:val="0"/>
        <w:autoSpaceDN w:val="0"/>
        <w:adjustRightInd w:val="0"/>
        <w:ind w:leftChars="0" w:firstLineChars="0"/>
        <w:jc w:val="righ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笠間市長　山口　伸樹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2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住所又は所在地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商号又は名称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代表者職氏名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（本件における担当責任者）部署名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職・氏名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（ふりがな）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電話番号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>FAX</w:t>
      </w:r>
      <w:r>
        <w:rPr>
          <w:rFonts w:hint="eastAsia" w:asciiTheme="minorEastAsia" w:hAnsiTheme="minorEastAsia" w:eastAsiaTheme="minorEastAsia"/>
          <w:kern w:val="0"/>
          <w:sz w:val="22"/>
        </w:rPr>
        <w:t>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>E-mail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高齢者見守りあんしんシステ</w:t>
      </w:r>
      <w:r>
        <w:rPr>
          <w:rFonts w:hint="eastAsia" w:asciiTheme="minorEastAsia" w:hAnsiTheme="minorEastAsia" w:eastAsiaTheme="minorEastAsia"/>
          <w:color w:val="auto"/>
          <w:kern w:val="0"/>
          <w:sz w:val="22"/>
          <w:highlight w:val="none"/>
        </w:rPr>
        <w:t>ム事業業務委託</w:t>
      </w:r>
      <w:r>
        <w:rPr>
          <w:rFonts w:hint="eastAsia" w:asciiTheme="minorEastAsia" w:hAnsiTheme="minorEastAsia" w:eastAsiaTheme="minorEastAsia"/>
          <w:kern w:val="0"/>
          <w:sz w:val="22"/>
        </w:rPr>
        <w:t>に係るプロポーザルについて、下記の文書を添付して、参加を表明します。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なお、この書類及び添付書類の全ての記載事項は、事実と相違ないことを誓約します。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【添付書類】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１．様式第２号　機密保持誓約書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２．市区町村税の未納のない証明書（３ヶ月以内に交付されたもの）</w:t>
      </w:r>
    </w:p>
    <w:p>
      <w:pPr>
        <w:pStyle w:val="0"/>
        <w:ind w:left="240" w:hanging="240" w:hangingChars="100"/>
        <w:rPr>
          <w:rFonts w:hint="default" w:ascii="ＭＳ 明朝" w:hAnsi="ＭＳ 明朝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本店の所在地（笠間市との契約を委任している支店及び営業所がある場合は、その所在地）における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市区町村税の未納のないことを証明する</w:t>
      </w:r>
      <w:r>
        <w:rPr>
          <w:rFonts w:hint="eastAsia" w:asciiTheme="minorEastAsia" w:hAnsiTheme="minorEastAsia" w:eastAsiaTheme="minorEastAsia"/>
          <w:color w:val="auto"/>
          <w:sz w:val="22"/>
          <w:highlight w:val="none"/>
        </w:rPr>
        <w:t>書類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P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444</TotalTime>
  <Pages>3</Pages>
  <Words>6</Words>
  <Characters>572</Characters>
  <Application>JUST Note</Application>
  <Lines>81</Lines>
  <Paragraphs>56</Paragraphs>
  <CharactersWithSpaces>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yutaka.okano</dc:creator>
  <cp:lastModifiedBy>津布久　聖</cp:lastModifiedBy>
  <cp:lastPrinted>2015-04-04T04:56:00Z</cp:lastPrinted>
  <dcterms:created xsi:type="dcterms:W3CDTF">2015-03-03T07:34:00Z</dcterms:created>
  <dcterms:modified xsi:type="dcterms:W3CDTF">2025-03-18T01:56:27Z</dcterms:modified>
  <cp:revision>14</cp:revision>
</cp:coreProperties>
</file>