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spacing w:line="279" w:lineRule="exact"/>
        <w:textAlignment w:val="baseline"/>
        <w:rPr>
          <w:rFonts w:hint="default" w:ascii="Times New Roman" w:hAnsi="Times New Roman"/>
          <w:color w:val="000000"/>
          <w:kern w:val="0"/>
          <w:sz w:val="22"/>
        </w:rPr>
      </w:pPr>
      <w:r>
        <w:rPr>
          <w:rFonts w:hint="default" w:ascii="Times New Roman" w:hAnsi="Times New Roman"/>
          <w:color w:val="000000"/>
          <w:kern w:val="0"/>
          <w:sz w:val="22"/>
        </w:rPr>
        <w:t>（別紙様式例第</w:t>
      </w:r>
      <w:r>
        <w:rPr>
          <w:rFonts w:hint="default" w:ascii="Times New Roman" w:hAnsi="Times New Roman"/>
          <w:color w:val="000000" w:themeColor="text1"/>
          <w:kern w:val="0"/>
          <w:sz w:val="22"/>
        </w:rPr>
        <w:t>７号）</w:t>
      </w:r>
    </w:p>
    <w:p>
      <w:pPr>
        <w:pStyle w:val="0"/>
        <w:overflowPunct w:val="0"/>
        <w:spacing w:line="279" w:lineRule="exact"/>
        <w:textAlignment w:val="baseline"/>
        <w:rPr>
          <w:rFonts w:hint="default" w:ascii="Times New Roman" w:hAnsi="Times New Roman"/>
          <w:color w:val="000000"/>
          <w:kern w:val="0"/>
          <w:sz w:val="22"/>
        </w:rPr>
      </w:pPr>
    </w:p>
    <w:p>
      <w:pPr>
        <w:pStyle w:val="0"/>
        <w:overflowPunct w:val="0"/>
        <w:spacing w:line="299" w:lineRule="exact"/>
        <w:jc w:val="center"/>
        <w:textAlignment w:val="baseline"/>
        <w:rPr>
          <w:rFonts w:hint="default" w:ascii="Times New Roman" w:hAnsi="Times New Roman"/>
          <w:color w:val="000000" w:themeColor="text1"/>
          <w:kern w:val="0"/>
          <w:sz w:val="22"/>
        </w:rPr>
      </w:pPr>
      <w:r>
        <w:rPr>
          <w:rFonts w:hint="default" w:ascii="ＭＳ ゴシック" w:hAnsi="ＭＳ ゴシック" w:eastAsia="ＭＳ ゴシック"/>
          <w:color w:val="000000" w:themeColor="text1"/>
          <w:kern w:val="0"/>
          <w:sz w:val="24"/>
        </w:rPr>
        <w:t>営農型太陽光発電設備の改築に係る報告</w:t>
      </w:r>
      <w:bookmarkStart w:id="0" w:name="_GoBack"/>
      <w:bookmarkEnd w:id="0"/>
    </w:p>
    <w:p>
      <w:pPr>
        <w:pStyle w:val="0"/>
        <w:overflowPunct w:val="0"/>
        <w:spacing w:line="279" w:lineRule="exact"/>
        <w:textAlignment w:val="baseline"/>
        <w:rPr>
          <w:rFonts w:hint="default" w:ascii="Times New Roman" w:hAnsi="Times New Roman"/>
          <w:color w:val="000000" w:themeColor="text1"/>
          <w:kern w:val="0"/>
          <w:sz w:val="22"/>
        </w:rPr>
      </w:pPr>
    </w:p>
    <w:p>
      <w:pPr>
        <w:pStyle w:val="0"/>
        <w:wordWrap w:val="0"/>
        <w:overflowPunct w:val="0"/>
        <w:spacing w:line="279" w:lineRule="exact"/>
        <w:jc w:val="right"/>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　　　年　　　月　　　日</w:t>
      </w:r>
    </w:p>
    <w:p>
      <w:pPr>
        <w:pStyle w:val="0"/>
        <w:overflowPunct w:val="0"/>
        <w:spacing w:line="279" w:lineRule="exact"/>
        <w:textAlignment w:val="baseline"/>
        <w:rPr>
          <w:rFonts w:hint="default" w:ascii="Times New Roman" w:hAnsi="Times New Roman"/>
          <w:color w:val="000000" w:themeColor="text1"/>
          <w:kern w:val="0"/>
          <w:sz w:val="22"/>
        </w:rPr>
      </w:pPr>
    </w:p>
    <w:p>
      <w:pPr>
        <w:pStyle w:val="0"/>
        <w:overflowPunct w:val="0"/>
        <w:spacing w:line="279" w:lineRule="exact"/>
        <w:textAlignment w:val="baseline"/>
        <w:rPr>
          <w:rFonts w:hint="default" w:ascii="ＭＳ 明朝" w:hAnsi="ＭＳ 明朝"/>
          <w:color w:val="000000" w:themeColor="text1"/>
          <w:kern w:val="0"/>
          <w:sz w:val="22"/>
        </w:rPr>
      </w:pPr>
      <w:r>
        <w:rPr>
          <w:rFonts w:hint="default" w:ascii="Times New Roman" w:hAnsi="Times New Roman"/>
          <w:color w:val="000000" w:themeColor="text1"/>
          <w:kern w:val="0"/>
          <w:sz w:val="22"/>
        </w:rPr>
        <w:t>　</w:t>
      </w:r>
      <w:r>
        <w:rPr>
          <w:rFonts w:hint="default" w:ascii="ＭＳ 明朝" w:hAnsi="ＭＳ 明朝"/>
          <w:color w:val="000000" w:themeColor="text1"/>
          <w:kern w:val="0"/>
          <w:sz w:val="22"/>
        </w:rPr>
        <w:t>　</w:t>
      </w:r>
      <w:r>
        <w:rPr>
          <w:rFonts w:hint="eastAsia" w:ascii="ＭＳ 明朝" w:hAnsi="ＭＳ 明朝"/>
          <w:color w:val="000000" w:themeColor="text1"/>
          <w:kern w:val="0"/>
          <w:sz w:val="22"/>
        </w:rPr>
        <w:t>茨城県</w:t>
      </w:r>
      <w:r>
        <w:rPr>
          <w:rFonts w:hint="default" w:ascii="ＭＳ 明朝" w:hAnsi="ＭＳ 明朝"/>
          <w:color w:val="000000" w:themeColor="text1"/>
          <w:kern w:val="0"/>
          <w:sz w:val="22"/>
        </w:rPr>
        <w:t>知事　様</w:t>
      </w:r>
    </w:p>
    <w:p>
      <w:pPr>
        <w:pStyle w:val="0"/>
        <w:overflowPunct w:val="0"/>
        <w:spacing w:line="279" w:lineRule="exact"/>
        <w:textAlignment w:val="baseline"/>
        <w:rPr>
          <w:rFonts w:hint="default" w:ascii="ＭＳ 明朝" w:hAnsi="ＭＳ 明朝"/>
          <w:color w:val="000000" w:themeColor="text1"/>
          <w:kern w:val="0"/>
          <w:sz w:val="22"/>
        </w:rPr>
      </w:pPr>
      <w:r>
        <w:rPr>
          <w:rFonts w:hint="default" w:ascii="ＭＳ 明朝" w:hAnsi="ＭＳ 明朝"/>
          <w:color w:val="000000" w:themeColor="text1"/>
          <w:kern w:val="0"/>
          <w:sz w:val="22"/>
        </w:rPr>
        <w:t>　（</w:t>
      </w:r>
      <w:r>
        <w:rPr>
          <w:rFonts w:hint="eastAsia" w:ascii="ＭＳ 明朝" w:hAnsi="ＭＳ 明朝"/>
          <w:color w:val="000000" w:themeColor="text1"/>
          <w:kern w:val="0"/>
          <w:sz w:val="22"/>
        </w:rPr>
        <w:t>笠間市</w:t>
      </w:r>
      <w:r>
        <w:rPr>
          <w:rFonts w:hint="default" w:ascii="ＭＳ 明朝" w:hAnsi="ＭＳ 明朝"/>
          <w:color w:val="000000" w:themeColor="text1"/>
          <w:kern w:val="0"/>
          <w:sz w:val="22"/>
        </w:rPr>
        <w:t>農業委員会経由）</w:t>
      </w:r>
    </w:p>
    <w:p>
      <w:pPr>
        <w:pStyle w:val="0"/>
        <w:overflowPunct w:val="0"/>
        <w:spacing w:line="279" w:lineRule="exact"/>
        <w:textAlignment w:val="baseline"/>
        <w:rPr>
          <w:rFonts w:hint="default" w:ascii="Times New Roman" w:hAnsi="Times New Roman"/>
          <w:color w:val="000000" w:themeColor="text1"/>
          <w:kern w:val="0"/>
          <w:sz w:val="22"/>
        </w:rPr>
      </w:pPr>
    </w:p>
    <w:p>
      <w:pPr>
        <w:pStyle w:val="0"/>
        <w:wordWrap w:val="0"/>
        <w:overflowPunct w:val="0"/>
        <w:spacing w:line="279" w:lineRule="exact"/>
        <w:jc w:val="right"/>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住所</w:t>
      </w:r>
      <w:r>
        <w:rPr>
          <w:rFonts w:hint="default" w:ascii="Times New Roman" w:hAnsi="Times New Roman"/>
          <w:color w:val="000000" w:themeColor="text1"/>
          <w:kern w:val="0"/>
          <w:sz w:val="22"/>
        </w:rPr>
        <w:t xml:space="preserve"> </w:t>
      </w:r>
      <w:r>
        <w:rPr>
          <w:rFonts w:hint="default" w:ascii="Times New Roman" w:hAnsi="Times New Roman"/>
          <w:color w:val="000000" w:themeColor="text1"/>
          <w:kern w:val="0"/>
          <w:sz w:val="22"/>
        </w:rPr>
        <w:t>　　</w:t>
      </w:r>
      <w:r>
        <w:rPr>
          <w:rFonts w:hint="default" w:ascii="Times New Roman" w:hAnsi="Times New Roman"/>
          <w:color w:val="000000" w:themeColor="text1"/>
          <w:kern w:val="0"/>
          <w:sz w:val="22"/>
        </w:rPr>
        <w:t xml:space="preserve">             </w:t>
      </w:r>
      <w:r>
        <w:rPr>
          <w:rFonts w:hint="default" w:ascii="Times New Roman" w:hAnsi="Times New Roman"/>
          <w:color w:val="000000" w:themeColor="text1"/>
          <w:kern w:val="0"/>
          <w:sz w:val="22"/>
        </w:rPr>
        <w:t>　　　</w:t>
      </w:r>
      <w:r>
        <w:rPr>
          <w:rFonts w:hint="default" w:ascii="Times New Roman" w:hAnsi="Times New Roman"/>
          <w:color w:val="000000" w:themeColor="text1"/>
          <w:kern w:val="0"/>
          <w:sz w:val="22"/>
        </w:rPr>
        <w:t xml:space="preserve">      </w:t>
      </w:r>
    </w:p>
    <w:p>
      <w:pPr>
        <w:pStyle w:val="0"/>
        <w:wordWrap w:val="0"/>
        <w:overflowPunct w:val="0"/>
        <w:spacing w:line="279" w:lineRule="exact"/>
        <w:jc w:val="right"/>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氏名　（転用許可を受けた者）</w:t>
      </w:r>
      <w:r>
        <w:rPr>
          <w:rFonts w:hint="default" w:ascii="Times New Roman" w:hAnsi="Times New Roman"/>
          <w:color w:val="000000" w:themeColor="text1"/>
          <w:kern w:val="0"/>
          <w:sz w:val="22"/>
        </w:rPr>
        <w:t xml:space="preserve">  </w:t>
      </w:r>
      <w:r>
        <w:rPr>
          <w:rFonts w:hint="default" w:ascii="Times New Roman" w:hAnsi="Times New Roman"/>
          <w:color w:val="000000" w:themeColor="text1"/>
          <w:kern w:val="0"/>
          <w:sz w:val="22"/>
        </w:rPr>
        <w:t>　　</w:t>
      </w:r>
    </w:p>
    <w:p>
      <w:pPr>
        <w:pStyle w:val="0"/>
        <w:overflowPunct w:val="0"/>
        <w:spacing w:line="279" w:lineRule="exact"/>
        <w:textAlignment w:val="baseline"/>
        <w:rPr>
          <w:rFonts w:hint="default" w:ascii="Times New Roman" w:hAnsi="Times New Roman"/>
          <w:color w:val="000000" w:themeColor="text1"/>
          <w:kern w:val="0"/>
          <w:sz w:val="22"/>
        </w:rPr>
      </w:pPr>
    </w:p>
    <w:p>
      <w:pPr>
        <w:pStyle w:val="0"/>
        <w:overflowPunct w:val="0"/>
        <w:spacing w:line="279" w:lineRule="exact"/>
        <w:textAlignment w:val="baseline"/>
        <w:rPr>
          <w:rFonts w:hint="default" w:ascii="Times New Roman" w:hAnsi="Times New Roman"/>
          <w:color w:val="000000" w:themeColor="text1"/>
          <w:kern w:val="0"/>
          <w:sz w:val="22"/>
        </w:rPr>
      </w:pPr>
    </w:p>
    <w:p>
      <w:pPr>
        <w:pStyle w:val="0"/>
        <w:overflowPunct w:val="0"/>
        <w:spacing w:line="279" w:lineRule="exact"/>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　　　年　　月　　日付け　　　　第　　　号で農地法第　　条第１項の許可を受け</w:t>
      </w:r>
      <w:r>
        <w:rPr>
          <w:rFonts w:hint="eastAsia" w:ascii="Times New Roman" w:hAnsi="Times New Roman"/>
          <w:color w:val="000000" w:themeColor="text1"/>
          <w:kern w:val="0"/>
          <w:sz w:val="22"/>
        </w:rPr>
        <w:t>て支柱を立てて設置した</w:t>
      </w:r>
      <w:r>
        <w:rPr>
          <w:rFonts w:hint="default" w:ascii="Times New Roman" w:hAnsi="Times New Roman"/>
          <w:color w:val="000000" w:themeColor="text1"/>
          <w:kern w:val="0"/>
          <w:sz w:val="22"/>
        </w:rPr>
        <w:t>営農型太陽光発電設備について、下記のとおり改築を予定していますので報告します。</w:t>
      </w:r>
    </w:p>
    <w:p>
      <w:pPr>
        <w:pStyle w:val="0"/>
        <w:overflowPunct w:val="0"/>
        <w:spacing w:line="279" w:lineRule="exact"/>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　なお、改築工事は、貴殿の了解を得てから着工する予定としていますので、本報告書の内容を確認の上、その結果を連絡いただきますようお願いします。</w:t>
      </w:r>
    </w:p>
    <w:p>
      <w:pPr>
        <w:pStyle w:val="0"/>
        <w:overflowPunct w:val="0"/>
        <w:spacing w:line="279" w:lineRule="exact"/>
        <w:textAlignment w:val="baseline"/>
        <w:rPr>
          <w:rFonts w:hint="default" w:ascii="Times New Roman" w:hAnsi="Times New Roman"/>
          <w:color w:val="000000" w:themeColor="text1"/>
          <w:kern w:val="0"/>
          <w:sz w:val="22"/>
        </w:rPr>
      </w:pPr>
    </w:p>
    <w:p>
      <w:pPr>
        <w:pStyle w:val="0"/>
        <w:overflowPunct w:val="0"/>
        <w:spacing w:line="279" w:lineRule="exact"/>
        <w:jc w:val="center"/>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記</w:t>
      </w:r>
    </w:p>
    <w:p>
      <w:pPr>
        <w:pStyle w:val="0"/>
        <w:overflowPunct w:val="0"/>
        <w:spacing w:line="279" w:lineRule="exact"/>
        <w:textAlignment w:val="baseline"/>
        <w:rPr>
          <w:rFonts w:hint="default" w:ascii="Times New Roman" w:hAnsi="Times New Roman"/>
          <w:color w:val="000000" w:themeColor="text1"/>
          <w:kern w:val="0"/>
          <w:sz w:val="22"/>
        </w:rPr>
      </w:pPr>
    </w:p>
    <w:p>
      <w:pPr>
        <w:pStyle w:val="0"/>
        <w:overflowPunct w:val="0"/>
        <w:spacing w:line="279" w:lineRule="exact"/>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１　許可を受けた土地等の所在等</w:t>
      </w:r>
    </w:p>
    <w:tbl>
      <w:tblPr>
        <w:tblStyle w:val="11"/>
        <w:tblW w:w="0" w:type="auto"/>
        <w:tblInd w:w="373" w:type="dxa"/>
        <w:tblLayout w:type="fixed"/>
        <w:tblCellMar>
          <w:left w:w="0" w:type="dxa"/>
          <w:right w:w="0" w:type="dxa"/>
        </w:tblCellMar>
        <w:tblLook w:firstRow="0" w:lastRow="0" w:firstColumn="0" w:lastColumn="0" w:noHBand="0" w:noVBand="0" w:val="0000"/>
      </w:tblPr>
      <w:tblGrid>
        <w:gridCol w:w="3348"/>
        <w:gridCol w:w="1296"/>
        <w:gridCol w:w="1728"/>
      </w:tblGrid>
      <w:tr>
        <w:trPr>
          <w:trHeight w:val="340" w:hRule="atLeast"/>
        </w:trPr>
        <w:tc>
          <w:tcPr>
            <w:tcW w:w="33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79" w:lineRule="exact"/>
              <w:jc w:val="center"/>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土地の所在</w:t>
            </w:r>
          </w:p>
        </w:tc>
        <w:tc>
          <w:tcPr>
            <w:tcW w:w="12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79" w:lineRule="exact"/>
              <w:jc w:val="center"/>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地番</w:t>
            </w:r>
          </w:p>
        </w:tc>
        <w:tc>
          <w:tcPr>
            <w:tcW w:w="17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79" w:lineRule="exact"/>
              <w:jc w:val="center"/>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面積（㎡）</w:t>
            </w:r>
          </w:p>
        </w:tc>
      </w:tr>
      <w:tr>
        <w:trPr>
          <w:trHeight w:val="564" w:hRule="atLeast"/>
        </w:trPr>
        <w:tc>
          <w:tcPr>
            <w:tcW w:w="33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textAlignment w:val="baseline"/>
              <w:rPr>
                <w:rFonts w:hint="default" w:ascii="Times New Roman" w:hAnsi="Times New Roman"/>
                <w:color w:val="000000" w:themeColor="text1"/>
                <w:kern w:val="0"/>
                <w:sz w:val="22"/>
              </w:rPr>
            </w:pPr>
          </w:p>
        </w:tc>
        <w:tc>
          <w:tcPr>
            <w:tcW w:w="12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textAlignment w:val="baseline"/>
              <w:rPr>
                <w:rFonts w:hint="default" w:ascii="Times New Roman" w:hAnsi="Times New Roman"/>
                <w:color w:val="000000" w:themeColor="text1"/>
                <w:kern w:val="0"/>
                <w:sz w:val="22"/>
              </w:rPr>
            </w:pPr>
          </w:p>
        </w:tc>
        <w:tc>
          <w:tcPr>
            <w:tcW w:w="17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textAlignment w:val="baseline"/>
              <w:rPr>
                <w:rFonts w:hint="default" w:ascii="Times New Roman" w:hAnsi="Times New Roman"/>
                <w:color w:val="000000" w:themeColor="text1"/>
                <w:kern w:val="0"/>
                <w:sz w:val="22"/>
              </w:rPr>
            </w:pPr>
          </w:p>
        </w:tc>
      </w:tr>
    </w:tbl>
    <w:p>
      <w:pPr>
        <w:pStyle w:val="0"/>
        <w:overflowPunct w:val="0"/>
        <w:spacing w:line="279" w:lineRule="exact"/>
        <w:textAlignment w:val="baseline"/>
        <w:rPr>
          <w:rFonts w:hint="default" w:ascii="Times New Roman" w:hAnsi="Times New Roman"/>
          <w:color w:val="000000" w:themeColor="text1"/>
          <w:kern w:val="0"/>
          <w:sz w:val="22"/>
        </w:rPr>
      </w:pPr>
    </w:p>
    <w:p>
      <w:pPr>
        <w:pStyle w:val="0"/>
        <w:overflowPunct w:val="0"/>
        <w:spacing w:line="279" w:lineRule="exact"/>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２　改築計画</w:t>
      </w:r>
    </w:p>
    <w:p>
      <w:pPr>
        <w:pStyle w:val="0"/>
        <w:overflowPunct w:val="0"/>
        <w:spacing w:line="279" w:lineRule="exact"/>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　</w:t>
      </w:r>
      <w:r>
        <w:rPr>
          <w:rFonts w:hint="default" w:ascii="ＭＳ 明朝" w:hAnsi="ＭＳ 明朝"/>
          <w:color w:val="000000" w:themeColor="text1"/>
          <w:kern w:val="0"/>
          <w:sz w:val="22"/>
        </w:rPr>
        <w:t>(1)</w:t>
      </w:r>
      <w:r>
        <w:rPr>
          <w:rFonts w:hint="default" w:ascii="Times New Roman" w:hAnsi="Times New Roman"/>
          <w:color w:val="000000" w:themeColor="text1"/>
          <w:kern w:val="0"/>
          <w:sz w:val="22"/>
        </w:rPr>
        <w:t xml:space="preserve"> </w:t>
      </w:r>
      <w:r>
        <w:rPr>
          <w:rFonts w:hint="default" w:ascii="Times New Roman" w:hAnsi="Times New Roman"/>
          <w:color w:val="000000" w:themeColor="text1"/>
          <w:kern w:val="0"/>
          <w:sz w:val="22"/>
        </w:rPr>
        <w:t>改築の内容</w:t>
      </w:r>
    </w:p>
    <w:tbl>
      <w:tblPr>
        <w:tblStyle w:val="11"/>
        <w:tblW w:w="0" w:type="auto"/>
        <w:tblInd w:w="373" w:type="dxa"/>
        <w:tblLayout w:type="fixed"/>
        <w:tblCellMar>
          <w:left w:w="0" w:type="dxa"/>
          <w:right w:w="0" w:type="dxa"/>
        </w:tblCellMar>
        <w:tblLook w:firstRow="0" w:lastRow="0" w:firstColumn="0" w:lastColumn="0" w:noHBand="0" w:noVBand="0" w:val="0000"/>
      </w:tblPr>
      <w:tblGrid>
        <w:gridCol w:w="9072"/>
      </w:tblGrid>
      <w:tr>
        <w:trPr/>
        <w:tc>
          <w:tcPr>
            <w:tcW w:w="90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textAlignment w:val="baseline"/>
              <w:rPr>
                <w:rFonts w:hint="default" w:ascii="Times New Roman" w:hAnsi="Times New Roman"/>
                <w:color w:val="000000" w:themeColor="text1"/>
                <w:kern w:val="0"/>
                <w:sz w:val="22"/>
              </w:rPr>
            </w:pPr>
          </w:p>
          <w:p>
            <w:pPr>
              <w:pStyle w:val="0"/>
              <w:overflowPunct w:val="0"/>
              <w:textAlignment w:val="baseline"/>
              <w:rPr>
                <w:rFonts w:hint="default" w:ascii="Times New Roman" w:hAnsi="Times New Roman"/>
                <w:color w:val="000000" w:themeColor="text1"/>
                <w:kern w:val="0"/>
                <w:sz w:val="22"/>
              </w:rPr>
            </w:pPr>
          </w:p>
          <w:p>
            <w:pPr>
              <w:pStyle w:val="0"/>
              <w:overflowPunct w:val="0"/>
              <w:textAlignment w:val="baseline"/>
              <w:rPr>
                <w:rFonts w:hint="default" w:ascii="Times New Roman" w:hAnsi="Times New Roman"/>
                <w:color w:val="000000" w:themeColor="text1"/>
                <w:kern w:val="0"/>
                <w:sz w:val="22"/>
              </w:rPr>
            </w:pPr>
          </w:p>
        </w:tc>
      </w:tr>
    </w:tbl>
    <w:p>
      <w:pPr>
        <w:pStyle w:val="0"/>
        <w:overflowPunct w:val="0"/>
        <w:spacing w:line="279" w:lineRule="exact"/>
        <w:textAlignment w:val="baseline"/>
        <w:rPr>
          <w:rFonts w:hint="default" w:ascii="Times New Roman" w:hAnsi="Times New Roman"/>
          <w:color w:val="000000" w:themeColor="text1"/>
          <w:kern w:val="0"/>
          <w:sz w:val="22"/>
        </w:rPr>
      </w:pPr>
    </w:p>
    <w:p>
      <w:pPr>
        <w:pStyle w:val="0"/>
        <w:overflowPunct w:val="0"/>
        <w:spacing w:line="279" w:lineRule="exact"/>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　</w:t>
      </w:r>
      <w:r>
        <w:rPr>
          <w:rFonts w:hint="default" w:ascii="ＭＳ 明朝" w:hAnsi="ＭＳ 明朝"/>
          <w:color w:val="000000" w:themeColor="text1"/>
          <w:kern w:val="0"/>
          <w:sz w:val="22"/>
        </w:rPr>
        <w:t>(2)</w:t>
      </w:r>
      <w:r>
        <w:rPr>
          <w:rFonts w:hint="default" w:ascii="Times New Roman" w:hAnsi="Times New Roman"/>
          <w:color w:val="000000" w:themeColor="text1"/>
          <w:kern w:val="0"/>
          <w:sz w:val="22"/>
        </w:rPr>
        <w:t xml:space="preserve"> </w:t>
      </w:r>
      <w:r>
        <w:rPr>
          <w:rFonts w:hint="default" w:ascii="Times New Roman" w:hAnsi="Times New Roman"/>
          <w:color w:val="000000" w:themeColor="text1"/>
          <w:kern w:val="0"/>
          <w:sz w:val="22"/>
        </w:rPr>
        <w:t>改築工事の時期</w:t>
      </w:r>
    </w:p>
    <w:p>
      <w:pPr>
        <w:pStyle w:val="0"/>
        <w:overflowPunct w:val="0"/>
        <w:spacing w:line="279" w:lineRule="exact"/>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　　ア　着工予定年月日　：　　　　年　　　月　　　日</w:t>
      </w:r>
    </w:p>
    <w:p>
      <w:pPr>
        <w:pStyle w:val="0"/>
        <w:overflowPunct w:val="0"/>
        <w:spacing w:line="279" w:lineRule="exact"/>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　　イ　完了予定年月日　：　　　　年　　　月　　　日</w:t>
      </w:r>
    </w:p>
    <w:p>
      <w:pPr>
        <w:pStyle w:val="0"/>
        <w:overflowPunct w:val="0"/>
        <w:spacing w:line="279" w:lineRule="exact"/>
        <w:textAlignment w:val="baseline"/>
        <w:rPr>
          <w:rFonts w:hint="default" w:ascii="Times New Roman" w:hAnsi="Times New Roman"/>
          <w:color w:val="000000" w:themeColor="text1"/>
          <w:kern w:val="0"/>
          <w:sz w:val="22"/>
        </w:rPr>
      </w:pPr>
    </w:p>
    <w:p>
      <w:pPr>
        <w:pStyle w:val="0"/>
        <w:overflowPunct w:val="0"/>
        <w:spacing w:line="279" w:lineRule="exact"/>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３　営農計画の変更の有無　：　あり　　・　　なし</w:t>
      </w:r>
    </w:p>
    <w:p>
      <w:pPr>
        <w:pStyle w:val="0"/>
        <w:overflowPunct w:val="0"/>
        <w:spacing w:line="279" w:lineRule="exact"/>
        <w:textAlignment w:val="baseline"/>
        <w:rPr>
          <w:rFonts w:hint="default" w:ascii="Times New Roman" w:hAnsi="Times New Roman"/>
          <w:color w:val="000000" w:themeColor="text1"/>
          <w:kern w:val="0"/>
          <w:sz w:val="22"/>
        </w:rPr>
      </w:pPr>
    </w:p>
    <w:p>
      <w:pPr>
        <w:pStyle w:val="0"/>
        <w:overflowPunct w:val="0"/>
        <w:spacing w:line="279" w:lineRule="exact"/>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４　連絡先（電話番号等）</w:t>
      </w:r>
    </w:p>
    <w:tbl>
      <w:tblPr>
        <w:tblStyle w:val="11"/>
        <w:tblW w:w="0" w:type="auto"/>
        <w:tblInd w:w="373" w:type="dxa"/>
        <w:tblLayout w:type="fixed"/>
        <w:tblCellMar>
          <w:left w:w="0" w:type="dxa"/>
          <w:right w:w="0" w:type="dxa"/>
        </w:tblCellMar>
        <w:tblLook w:firstRow="0" w:lastRow="0" w:firstColumn="0" w:lastColumn="0" w:noHBand="0" w:noVBand="0" w:val="0000"/>
      </w:tblPr>
      <w:tblGrid>
        <w:gridCol w:w="9072"/>
      </w:tblGrid>
      <w:tr>
        <w:trPr/>
        <w:tc>
          <w:tcPr>
            <w:tcW w:w="90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textAlignment w:val="baseline"/>
              <w:rPr>
                <w:rFonts w:hint="default" w:ascii="Times New Roman" w:hAnsi="Times New Roman"/>
                <w:color w:val="000000" w:themeColor="text1"/>
                <w:kern w:val="0"/>
                <w:sz w:val="22"/>
              </w:rPr>
            </w:pPr>
          </w:p>
          <w:p>
            <w:pPr>
              <w:pStyle w:val="0"/>
              <w:overflowPunct w:val="0"/>
              <w:textAlignment w:val="baseline"/>
              <w:rPr>
                <w:rFonts w:hint="default" w:ascii="Times New Roman" w:hAnsi="Times New Roman"/>
                <w:color w:val="000000" w:themeColor="text1"/>
                <w:kern w:val="0"/>
                <w:sz w:val="22"/>
              </w:rPr>
            </w:pPr>
          </w:p>
        </w:tc>
      </w:tr>
    </w:tbl>
    <w:p>
      <w:pPr>
        <w:pStyle w:val="0"/>
        <w:overflowPunct w:val="0"/>
        <w:spacing w:line="160" w:lineRule="exact"/>
        <w:textAlignment w:val="baseline"/>
        <w:rPr>
          <w:rFonts w:hint="default" w:ascii="Times New Roman" w:hAnsi="Times New Roman"/>
          <w:color w:val="000000" w:themeColor="text1"/>
          <w:kern w:val="0"/>
          <w:sz w:val="22"/>
        </w:rPr>
      </w:pPr>
    </w:p>
    <w:p>
      <w:pPr>
        <w:pStyle w:val="0"/>
        <w:overflowPunct w:val="0"/>
        <w:spacing w:line="240" w:lineRule="exact"/>
        <w:ind w:left="420" w:leftChars="200"/>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（添付書類）</w:t>
      </w:r>
    </w:p>
    <w:p>
      <w:pPr>
        <w:pStyle w:val="0"/>
        <w:overflowPunct w:val="0"/>
        <w:spacing w:line="240" w:lineRule="exact"/>
        <w:ind w:left="1059" w:leftChars="400" w:hanging="219"/>
        <w:textAlignment w:val="baseline"/>
        <w:rPr>
          <w:rFonts w:hint="default" w:ascii="Times New Roman" w:hAnsi="Times New Roman"/>
          <w:color w:val="000000" w:themeColor="text1"/>
          <w:kern w:val="0"/>
          <w:sz w:val="22"/>
        </w:rPr>
      </w:pPr>
      <w:r>
        <w:rPr>
          <w:rFonts w:hint="eastAsia" w:ascii="ＭＳ 明朝" w:hAnsi="ＭＳ 明朝"/>
          <w:color w:val="000000" w:themeColor="text1"/>
          <w:kern w:val="0"/>
          <w:sz w:val="22"/>
        </w:rPr>
        <w:t>①</w:t>
      </w:r>
      <w:r>
        <w:rPr>
          <w:rFonts w:hint="default" w:ascii="Times New Roman" w:hAnsi="Times New Roman"/>
          <w:color w:val="000000" w:themeColor="text1"/>
          <w:kern w:val="0"/>
          <w:sz w:val="22"/>
        </w:rPr>
        <w:t>　（</w:t>
      </w:r>
      <w:r>
        <w:rPr>
          <w:rFonts w:hint="eastAsia" w:ascii="Times New Roman" w:hAnsi="Times New Roman"/>
          <w:color w:val="000000" w:themeColor="text1"/>
          <w:kern w:val="0"/>
          <w:sz w:val="22"/>
        </w:rPr>
        <w:t>改築前及び</w:t>
      </w:r>
      <w:r>
        <w:rPr>
          <w:rFonts w:hint="default" w:ascii="Times New Roman" w:hAnsi="Times New Roman"/>
          <w:color w:val="000000" w:themeColor="text1"/>
          <w:kern w:val="0"/>
          <w:sz w:val="22"/>
        </w:rPr>
        <w:t>改築後の）営農型太陽光発電設備の設計図</w:t>
      </w:r>
    </w:p>
    <w:p>
      <w:pPr>
        <w:pStyle w:val="0"/>
        <w:overflowPunct w:val="0"/>
        <w:spacing w:line="240" w:lineRule="exact"/>
        <w:ind w:left="1059" w:leftChars="400" w:hanging="219"/>
        <w:textAlignment w:val="baseline"/>
        <w:rPr>
          <w:rFonts w:hint="default" w:ascii="Times New Roman" w:hAnsi="Times New Roman"/>
          <w:color w:val="000000" w:themeColor="text1"/>
          <w:kern w:val="0"/>
          <w:sz w:val="22"/>
        </w:rPr>
      </w:pPr>
      <w:r>
        <w:rPr>
          <w:rFonts w:hint="eastAsia" w:ascii="ＭＳ 明朝" w:hAnsi="ＭＳ 明朝"/>
          <w:color w:val="000000" w:themeColor="text1"/>
          <w:kern w:val="0"/>
          <w:sz w:val="22"/>
        </w:rPr>
        <w:t>②</w:t>
      </w:r>
      <w:r>
        <w:rPr>
          <w:rFonts w:hint="default" w:ascii="Times New Roman" w:hAnsi="Times New Roman"/>
          <w:color w:val="000000" w:themeColor="text1"/>
          <w:kern w:val="0"/>
          <w:sz w:val="22"/>
        </w:rPr>
        <w:t>　営農型太陽光発電設備の下部の農地における営農計画書及び当該農地における営農への影響の見込み書（営農計画の変更を伴わない場合には、営農計画書に関する部分は記載しなくても結構です。）</w:t>
      </w:r>
    </w:p>
    <w:p>
      <w:pPr>
        <w:pStyle w:val="0"/>
        <w:overflowPunct w:val="0"/>
        <w:spacing w:line="240" w:lineRule="exact"/>
        <w:ind w:left="1059" w:leftChars="400" w:hanging="219"/>
        <w:textAlignment w:val="baseline"/>
        <w:rPr>
          <w:rFonts w:hint="default" w:ascii="Times New Roman" w:hAnsi="Times New Roman"/>
          <w:color w:val="000000" w:themeColor="text1"/>
          <w:kern w:val="0"/>
          <w:sz w:val="22"/>
        </w:rPr>
      </w:pPr>
      <w:r>
        <w:rPr>
          <w:rFonts w:hint="eastAsia" w:ascii="ＭＳ 明朝" w:hAnsi="ＭＳ 明朝"/>
          <w:color w:val="000000" w:themeColor="text1"/>
          <w:kern w:val="0"/>
          <w:sz w:val="22"/>
        </w:rPr>
        <w:t>③</w:t>
      </w:r>
      <w:r>
        <w:rPr>
          <w:rFonts w:hint="default" w:ascii="Times New Roman" w:hAnsi="Times New Roman"/>
          <w:color w:val="000000" w:themeColor="text1"/>
          <w:kern w:val="0"/>
          <w:sz w:val="22"/>
        </w:rPr>
        <w:t>　（営農計画の変更を伴う場合又は改築工事により遮光率が増加する場合には、）</w:t>
      </w:r>
      <w:r>
        <w:rPr>
          <w:rFonts w:hint="eastAsia" w:ascii="ＭＳ 明朝" w:hAnsi="ＭＳ 明朝"/>
          <w:color w:val="000000" w:themeColor="text1"/>
          <w:kern w:val="0"/>
          <w:sz w:val="22"/>
        </w:rPr>
        <w:t>②</w:t>
      </w:r>
      <w:r>
        <w:rPr>
          <w:rFonts w:hint="default" w:ascii="Times New Roman" w:hAnsi="Times New Roman"/>
          <w:color w:val="000000" w:themeColor="text1"/>
          <w:kern w:val="0"/>
          <w:sz w:val="22"/>
        </w:rPr>
        <w:t>の根拠となる関連データ又は必要な知見を有する者の意見書</w:t>
      </w:r>
    </w:p>
    <w:p>
      <w:pPr>
        <w:pStyle w:val="0"/>
        <w:rPr>
          <w:rFonts w:hint="default" w:ascii="ＭＳ 明朝" w:hAnsi="ＭＳ 明朝"/>
          <w:color w:val="000000" w:themeColor="text1"/>
          <w:sz w:val="24"/>
        </w:rPr>
      </w:pPr>
      <w:r>
        <w:rPr>
          <w:rFonts w:hint="eastAsia" w:ascii="ＭＳ 明朝" w:hAnsi="ＭＳ 明朝"/>
          <w:color w:val="000000" w:themeColor="text1"/>
          <w:kern w:val="0"/>
          <w:sz w:val="22"/>
        </w:rPr>
        <w:t>④</w:t>
      </w:r>
      <w:r>
        <w:rPr>
          <w:rFonts w:hint="default" w:ascii="Times New Roman" w:hAnsi="Times New Roman"/>
          <w:color w:val="000000" w:themeColor="text1"/>
          <w:kern w:val="0"/>
          <w:sz w:val="22"/>
        </w:rPr>
        <w:t>　その他参考となるべき書類</w:t>
      </w:r>
    </w:p>
    <w:sectPr>
      <w:footerReference r:id="rId5" w:type="default"/>
      <w:pgSz w:w="11906" w:h="16838"/>
      <w:pgMar w:top="1418" w:right="1418" w:bottom="1134" w:left="1418" w:header="680" w:footer="39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370229274"/>
      <w:docPartObj>
        <w:docPartGallery w:val="Page Numbers (Bottom of Page)"/>
        <w:docPartUnique/>
      </w:docPartObj>
    </w:sdtPr>
    <w:sdtEndPr>
      <w:rPr>
        <w:rFonts w:hint="default"/>
      </w:rPr>
    </w:sdtEndPr>
    <w:sdtContent>
      <w:p>
        <w:pPr>
          <w:pStyle w:val="17"/>
          <w:jc w:val="center"/>
          <w:rPr>
            <w:rFonts w:hint="default"/>
          </w:rPr>
        </w:pP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rPr>
      <w:rFonts w:eastAsia="ＭＳ 明朝"/>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rPr>
      <w:rFonts w:eastAsia="ＭＳ 明朝"/>
    </w:rPr>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rPr>
      <w:rFonts w:eastAsia="ＭＳ 明朝"/>
    </w:rPr>
  </w:style>
  <w:style w:type="character" w:styleId="25">
    <w:name w:val="Hyperlink"/>
    <w:basedOn w:val="10"/>
    <w:next w:val="25"/>
    <w:link w:val="0"/>
    <w:uiPriority w:val="0"/>
    <w:rPr>
      <w:color w:val="0563C1" w:themeColor="hyperlink"/>
      <w:u w:val="single" w:color="auto"/>
    </w:rPr>
  </w:style>
  <w:style w:type="character" w:styleId="26" w:customStyle="1">
    <w:name w:val="Unresolved Mention"/>
    <w:basedOn w:val="10"/>
    <w:next w:val="26"/>
    <w:link w:val="0"/>
    <w:uiPriority w:val="0"/>
    <w:rPr>
      <w:color w:val="605E5C"/>
      <w:shd w:val="clear" w:color="auto" w:fill="E1DFDD"/>
    </w:rPr>
  </w:style>
  <w:style w:type="paragraph" w:styleId="27">
    <w:name w:val="Revision"/>
    <w:next w:val="27"/>
    <w:link w:val="0"/>
    <w:uiPriority w:val="0"/>
    <w:rPr>
      <w:rFonts w:eastAsia="ＭＳ 明朝"/>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2551</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北原　崇行</dc:creator>
  <cp:lastModifiedBy>松本 高彦</cp:lastModifiedBy>
  <cp:lastPrinted>2024-03-19T11:48:00Z</cp:lastPrinted>
  <dcterms:created xsi:type="dcterms:W3CDTF">2022-03-30T20:40:00Z</dcterms:created>
  <dcterms:modified xsi:type="dcterms:W3CDTF">2025-02-06T06:35:24Z</dcterms:modified>
  <cp:revision>794</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0x010100344E4337362B3B4F8B9637C79BB34A46</vt:lpwstr>
  </property>
  <property fmtid="{D5CDD505-2E9C-101B-9397-08002B2CF9AE}" pid="3" name="MediaServiceImageTags">
    <vt:lpwstr/>
  </property>
</Properties>
</file>