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様式第５号（第１１条関係）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年　　月　　日</w:t>
      </w:r>
    </w:p>
    <w:p>
      <w:pPr>
        <w:pStyle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笠間市長　様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880" w:firstLineChars="12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補助事業者　　住　　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氏　　名　　　　　　　　　　　　　　</w:t>
      </w:r>
    </w:p>
    <w:p>
      <w:pPr>
        <w:pStyle w:val="0"/>
        <w:ind w:firstLine="4560" w:firstLineChars="19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電　　話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販路開拓支援事業</w:t>
      </w:r>
      <w:r>
        <w:rPr>
          <w:rFonts w:hint="default" w:ascii="ＭＳ 明朝" w:hAnsi="ＭＳ 明朝" w:eastAsia="ＭＳ 明朝"/>
          <w:color w:val="auto"/>
          <w:sz w:val="24"/>
        </w:rPr>
        <w:t>補助金実績報告書</w:t>
      </w:r>
    </w:p>
    <w:p>
      <w:pPr>
        <w:pStyle w:val="0"/>
        <w:spacing w:line="360" w:lineRule="exact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60" w:lineRule="exact"/>
        <w:ind w:firstLine="720" w:firstLineChars="3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年　　月　　日付け　　　　第　　　号により交付決定を受けた笠間焼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販路開拓支援事業</w:t>
      </w:r>
      <w:r>
        <w:rPr>
          <w:rFonts w:hint="default" w:ascii="ＭＳ 明朝" w:hAnsi="ＭＳ 明朝" w:eastAsia="ＭＳ 明朝"/>
          <w:color w:val="auto"/>
          <w:sz w:val="24"/>
        </w:rPr>
        <w:t>補助金について、</w:t>
      </w:r>
      <w:r>
        <w:rPr>
          <w:rFonts w:hint="eastAsia" w:ascii="ＭＳ 明朝" w:hAnsi="ＭＳ 明朝" w:eastAsia="ＭＳ 明朝"/>
          <w:color w:val="auto"/>
          <w:sz w:val="24"/>
        </w:rPr>
        <w:t>笠間市</w:t>
      </w:r>
      <w:r>
        <w:rPr>
          <w:rFonts w:hint="default" w:ascii="ＭＳ 明朝" w:hAnsi="ＭＳ 明朝" w:eastAsia="ＭＳ 明朝"/>
          <w:color w:val="auto"/>
          <w:sz w:val="24"/>
        </w:rPr>
        <w:t>笠間焼</w:t>
      </w:r>
      <w:r>
        <w:rPr>
          <w:rFonts w:hint="eastAsia" w:ascii="ＭＳ 明朝" w:hAnsi="ＭＳ 明朝" w:eastAsia="ＭＳ 明朝"/>
          <w:color w:val="auto"/>
          <w:sz w:val="24"/>
        </w:rPr>
        <w:t>販路開拓支援事業</w:t>
      </w:r>
      <w:r>
        <w:rPr>
          <w:rFonts w:hint="default" w:ascii="ＭＳ 明朝" w:hAnsi="ＭＳ 明朝" w:eastAsia="ＭＳ 明朝"/>
          <w:color w:val="auto"/>
          <w:sz w:val="24"/>
        </w:rPr>
        <w:t>補助金交付要綱第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１１</w:t>
      </w:r>
      <w:r>
        <w:rPr>
          <w:rFonts w:hint="default" w:ascii="ＭＳ 明朝" w:hAnsi="ＭＳ 明朝" w:eastAsia="ＭＳ 明朝"/>
          <w:color w:val="auto"/>
          <w:sz w:val="24"/>
        </w:rPr>
        <w:t>条の規定により下記のとおり報告します。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17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１　補助対象事業の名称（該当する番号を○で囲むこと）</w:t>
      </w:r>
    </w:p>
    <w:p>
      <w:pPr>
        <w:pStyle w:val="0"/>
        <w:spacing w:before="0" w:beforeLines="0" w:beforeAutospacing="0" w:after="0" w:afterLines="0" w:afterAutospacing="0" w:line="0" w:lineRule="atLeast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（１）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海外販路開拓輸送支援事業</w:t>
      </w:r>
    </w:p>
    <w:p>
      <w:pPr>
        <w:pStyle w:val="0"/>
        <w:spacing w:before="0" w:beforeLines="0" w:beforeAutospacing="0" w:after="0" w:afterLines="0" w:afterAutospacing="0" w:line="0" w:lineRule="atLeast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（２）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個展・販売会等出展支援事業</w:t>
      </w:r>
    </w:p>
    <w:p>
      <w:pPr>
        <w:pStyle w:val="0"/>
        <w:spacing w:before="0" w:beforeLines="0" w:beforeAutospacing="0" w:after="0" w:afterLines="0" w:afterAutospacing="0" w:line="0" w:lineRule="atLeast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（３）　販売所等設置支援事業</w:t>
      </w:r>
    </w:p>
    <w:p>
      <w:pPr>
        <w:pStyle w:val="0"/>
        <w:spacing w:before="0" w:beforeLines="0" w:beforeAutospacing="0" w:after="0" w:afterLines="0" w:afterAutospacing="0" w:line="0" w:lineRule="atLeast"/>
        <w:ind w:left="480" w:right="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（４）　笠間焼イベント支援事業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２　実施期間（</w:t>
      </w:r>
      <w:r>
        <w:rPr>
          <w:rFonts w:hint="eastAsia" w:ascii="ＭＳ 明朝" w:hAnsi="ＭＳ 明朝" w:eastAsia="ＭＳ 明朝"/>
          <w:color w:val="auto"/>
          <w:sz w:val="24"/>
        </w:rPr>
        <w:t>販売所等設置支援</w:t>
      </w:r>
      <w:r>
        <w:rPr>
          <w:rFonts w:hint="default" w:ascii="ＭＳ 明朝" w:hAnsi="ＭＳ 明朝" w:eastAsia="ＭＳ 明朝"/>
          <w:color w:val="auto"/>
          <w:sz w:val="24"/>
        </w:rPr>
        <w:t>事業のみ記入すること）</w:t>
      </w:r>
    </w:p>
    <w:p>
      <w:pPr>
        <w:pStyle w:val="0"/>
        <w:wordWrap w:val="0"/>
        <w:overflowPunct w:val="0"/>
        <w:autoSpaceDE w:val="0"/>
        <w:autoSpaceDN w:val="0"/>
        <w:ind w:firstLine="1440" w:firstLineChars="6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　　　年　　月　　日から　　　年　　月　　日まで</w:t>
      </w:r>
    </w:p>
    <w:p>
      <w:pPr>
        <w:pStyle w:val="0"/>
        <w:wordWrap w:val="0"/>
        <w:overflowPunct w:val="0"/>
        <w:autoSpaceDE w:val="0"/>
        <w:autoSpaceDN w:val="0"/>
        <w:ind w:firstLine="240" w:firstLineChars="10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３　補助金交付決定額と精算額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補助内示金額　　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補助金の既交付額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　補助金の精算額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default" w:ascii="ＭＳ 明朝" w:hAnsi="ＭＳ 明朝" w:eastAsia="ＭＳ 明朝"/>
          <w:color w:val="auto"/>
          <w:sz w:val="24"/>
        </w:rPr>
        <w:t>　金　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円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４　添付書類（該当する番号を○で囲むこと）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（１）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領収証の写し又は支払金額の分かるもの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（２）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  <w:t>個展・販売会等の出展写真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（３）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設置完了後の現場写真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（４）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実施した企画等の現場写真</w:t>
      </w:r>
    </w:p>
    <w:p>
      <w:pPr>
        <w:pStyle w:val="0"/>
        <w:spacing w:line="360" w:lineRule="exact"/>
        <w:ind w:firstLine="360" w:firstLineChars="15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（５）</w:t>
      </w: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  <w:r>
        <w:rPr>
          <w:rFonts w:hint="default" w:ascii="ＭＳ 明朝" w:hAnsi="ＭＳ 明朝" w:eastAsia="ＭＳ 明朝"/>
          <w:color w:val="auto"/>
          <w:sz w:val="24"/>
        </w:rPr>
        <w:t>その他市長が必要と認める書類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Ｐゴシック" w:hAnsi="ＭＳ Ｐゴシック" w:eastAsia="ＭＳ Ｐ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spacing w:before="100" w:beforeLines="0" w:beforeAutospacing="1" w:after="100" w:afterLines="0" w:afterAutospacing="1"/>
    </w:p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color w:val="000000"/>
      <w:sz w:val="18"/>
    </w:rPr>
  </w:style>
  <w:style w:type="paragraph" w:styleId="23">
    <w:name w:val="Document Map"/>
    <w:basedOn w:val="0"/>
    <w:next w:val="23"/>
    <w:link w:val="24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 w:customStyle="1">
    <w:name w:val="見出しマップ (文字)"/>
    <w:basedOn w:val="10"/>
    <w:next w:val="24"/>
    <w:link w:val="23"/>
    <w:uiPriority w:val="0"/>
    <w:qFormat/>
    <w:rPr>
      <w:rFonts w:ascii="MS UI Gothic" w:hAnsi="MS UI Gothic" w:eastAsia="MS UI Gothic"/>
      <w:color w:val="00000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29" w:customStyle="1">
    <w:name w:val="p20"/>
    <w:basedOn w:val="10"/>
    <w:next w:val="29"/>
    <w:link w:val="0"/>
    <w:uiPriority w:val="0"/>
    <w:qFormat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391</Characters>
  <Application>JUST Note</Application>
  <Lines>38</Lines>
  <Paragraphs>27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松葉　茂博</cp:lastModifiedBy>
  <cp:lastPrinted>2020-02-19T22:13:00Z</cp:lastPrinted>
  <dcterms:created xsi:type="dcterms:W3CDTF">2016-10-17T15:44:00Z</dcterms:created>
  <dcterms:modified xsi:type="dcterms:W3CDTF">2023-03-29T08:02:04Z</dcterms:modified>
  <cp:revision>24</cp:revision>
</cp:coreProperties>
</file>