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t>Municipal Taxes (</w: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EQ \* jc2 \* hps14 \o\ad(\s\up 13(</w:instrText>
      </w:r>
      <w:r>
        <w:rPr>
          <w:rFonts w:hint="eastAsia" w:ascii="游明朝" w:hAnsi="游明朝" w:eastAsia="游明朝"/>
          <w:color w:val="auto"/>
          <w:sz w:val="14"/>
        </w:rPr>
        <w:instrText>し</w:instrText>
      </w:r>
      <w:r>
        <w:rPr>
          <w:rFonts w:hint="eastAsia" w:ascii="游明朝" w:hAnsi="游明朝" w:eastAsia="游明朝"/>
          <w:color w:val="auto"/>
          <w:sz w:val="14"/>
        </w:rPr>
        <w:instrText>ぜ</w:instrText>
      </w:r>
      <w:r>
        <w:rPr>
          <w:rFonts w:hint="eastAsia" w:ascii="游明朝" w:hAnsi="游明朝" w:eastAsia="游明朝"/>
          <w:color w:val="auto"/>
          <w:sz w:val="14"/>
        </w:rPr>
        <w:instrText>い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市税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end"/>
      </w:r>
      <w:bookmarkStart w:id="0" w:name="_GoBack"/>
      <w:bookmarkEnd w:id="0"/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t>)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t xml:space="preserve">A Guide for Foreign Residents </w: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t>〜</w: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EQ \* jc0 \* hps14 \o(\s\up 13(</w:instrText>
      </w:r>
      <w:r>
        <w:rPr>
          <w:rFonts w:hint="eastAsia" w:ascii="游明朝" w:hAnsi="游明朝" w:eastAsia="游明朝"/>
          <w:color w:val="auto"/>
          <w:sz w:val="14"/>
        </w:rPr>
        <w:instrText>が</w:instrText>
      </w:r>
      <w:r>
        <w:rPr>
          <w:rFonts w:hint="eastAsia" w:ascii="游明朝" w:hAnsi="游明朝" w:eastAsia="游明朝"/>
          <w:color w:val="auto"/>
          <w:sz w:val="14"/>
        </w:rPr>
        <w:instrText>い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外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EQ \* jc0 \* hps14 \o(\s\up 13(</w:instrText>
      </w:r>
      <w:r>
        <w:rPr>
          <w:rFonts w:hint="eastAsia" w:ascii="游明朝" w:hAnsi="游明朝" w:eastAsia="游明朝"/>
          <w:color w:val="auto"/>
          <w:sz w:val="14"/>
        </w:rPr>
        <w:instrText>こ</w:instrText>
      </w:r>
      <w:r>
        <w:rPr>
          <w:rFonts w:hint="eastAsia" w:ascii="游明朝" w:hAnsi="游明朝" w:eastAsia="游明朝"/>
          <w:color w:val="auto"/>
          <w:sz w:val="14"/>
        </w:rPr>
        <w:instrText>く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国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EQ \* jc0 \* hps14 \o(\s\up 13(</w:instrText>
      </w:r>
      <w:r>
        <w:rPr>
          <w:rFonts w:hint="eastAsia" w:ascii="游明朝" w:hAnsi="游明朝" w:eastAsia="游明朝"/>
          <w:color w:val="auto"/>
          <w:sz w:val="14"/>
        </w:rPr>
        <w:instrText>じ</w:instrText>
      </w:r>
      <w:r>
        <w:rPr>
          <w:rFonts w:hint="eastAsia" w:ascii="游明朝" w:hAnsi="游明朝" w:eastAsia="游明朝"/>
          <w:color w:val="auto"/>
          <w:sz w:val="14"/>
        </w:rPr>
        <w:instrText>ん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人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EQ \* jc0 \* hps14 \o(\s\up 13(</w:instrText>
      </w:r>
      <w:r>
        <w:rPr>
          <w:rFonts w:hint="eastAsia" w:ascii="游明朝" w:hAnsi="游明朝" w:eastAsia="游明朝"/>
          <w:color w:val="auto"/>
          <w:sz w:val="14"/>
        </w:rPr>
        <w:instrText>し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市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EQ \* jc0 \* hps14 \o(\s\up 13(</w:instrText>
      </w:r>
      <w:r>
        <w:rPr>
          <w:rFonts w:hint="eastAsia" w:ascii="游明朝" w:hAnsi="游明朝" w:eastAsia="游明朝"/>
          <w:color w:val="auto"/>
          <w:sz w:val="14"/>
        </w:rPr>
        <w:instrText>み</w:instrText>
      </w:r>
      <w:r>
        <w:rPr>
          <w:rFonts w:hint="eastAsia" w:ascii="游明朝" w:hAnsi="游明朝" w:eastAsia="游明朝"/>
          <w:color w:val="auto"/>
          <w:sz w:val="14"/>
        </w:rPr>
        <w:instrText>ん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民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t>に</w: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EQ \* jc0 \* hps14 \o(\s\up 13(</w:instrText>
      </w:r>
      <w:r>
        <w:rPr>
          <w:rFonts w:hint="eastAsia" w:ascii="游明朝" w:hAnsi="游明朝" w:eastAsia="游明朝"/>
          <w:color w:val="auto"/>
          <w:sz w:val="14"/>
        </w:rPr>
        <w:instrText>し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市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EQ \* jc0 \* hps14 \o(\s\up 13(</w:instrText>
      </w:r>
      <w:r>
        <w:rPr>
          <w:rFonts w:hint="eastAsia" w:ascii="游明朝" w:hAnsi="游明朝" w:eastAsia="游明朝"/>
          <w:color w:val="auto"/>
          <w:sz w:val="14"/>
        </w:rPr>
        <w:instrText>ぜ</w:instrText>
      </w:r>
      <w:r>
        <w:rPr>
          <w:rFonts w:hint="eastAsia" w:ascii="游明朝" w:hAnsi="游明朝" w:eastAsia="游明朝"/>
          <w:color w:val="auto"/>
          <w:sz w:val="14"/>
        </w:rPr>
        <w:instrText>い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税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t>の</w: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EQ \* jc2 \* hps14 \o\ad(\s\up 13(</w:instrText>
      </w:r>
      <w:r>
        <w:rPr>
          <w:rFonts w:hint="eastAsia" w:ascii="游明朝" w:hAnsi="游明朝" w:eastAsia="游明朝"/>
          <w:color w:val="auto"/>
          <w:sz w:val="14"/>
        </w:rPr>
        <w:instrText>あ</w:instrText>
      </w:r>
      <w:r>
        <w:rPr>
          <w:rFonts w:hint="eastAsia" w:ascii="游明朝" w:hAnsi="游明朝" w:eastAsia="游明朝"/>
          <w:color w:val="auto"/>
          <w:sz w:val="14"/>
        </w:rPr>
        <w:instrText>ん</w:instrText>
      </w:r>
      <w:r>
        <w:rPr>
          <w:rFonts w:hint="eastAsia" w:ascii="游明朝" w:hAnsi="游明朝" w:eastAsia="游明朝"/>
          <w:color w:val="auto"/>
          <w:sz w:val="14"/>
        </w:rPr>
        <w:instrText>な</w:instrText>
      </w:r>
      <w:r>
        <w:rPr>
          <w:rFonts w:hint="eastAsia" w:ascii="游明朝" w:hAnsi="游明朝" w:eastAsia="游明朝"/>
          <w:color w:val="auto"/>
          <w:sz w:val="14"/>
        </w:rPr>
        <w:instrText>い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案内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8"/>
          <w:highlight w:val="none"/>
        </w:rPr>
        <w:t>〜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035"/>
        <w:gridCol w:w="2520"/>
        <w:gridCol w:w="1680"/>
      </w:tblGrid>
      <w:tr>
        <w:trPr/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color w:val="auto"/>
                <w:sz w:val="21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>Facility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color w:val="auto"/>
                <w:sz w:val="21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>Address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color w:val="auto"/>
                <w:sz w:val="21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>Phone</w:t>
            </w:r>
          </w:p>
        </w:tc>
      </w:tr>
      <w:tr>
        <w:trPr>
          <w:trHeight w:val="720" w:hRule="atLeast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 w:ascii="游明朝" w:hAnsi="游明朝" w:eastAsia="游明朝"/>
                <w:b w:val="1"/>
                <w:color w:val="auto"/>
                <w:sz w:val="21"/>
                <w:highlight w:val="none"/>
              </w:rPr>
              <w:t xml:space="preserve">City Hall </w: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>Main Office, Tax Division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/>
                <w:color w:val="auto"/>
                <w:sz w:val="21"/>
                <w:highlight w:val="none"/>
              </w:rPr>
              <w:t>務課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zeimu ka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Chuo 3-2-1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中央</w:t>
            </w:r>
            <w:r>
              <w:rPr>
                <w:rFonts w:hint="eastAsia"/>
                <w:color w:val="auto"/>
                <w:sz w:val="21"/>
                <w:highlight w:val="none"/>
              </w:rPr>
              <w:t>3-2-1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0296-77-1101</w:t>
            </w:r>
          </w:p>
        </w:tc>
      </w:tr>
      <w:tr>
        <w:trPr/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 w:ascii="游明朝" w:hAnsi="游明朝" w:eastAsia="游明朝"/>
                <w:b w:val="1"/>
                <w:color w:val="auto"/>
                <w:sz w:val="21"/>
                <w:highlight w:val="none"/>
              </w:rPr>
              <w:t xml:space="preserve">City Hall </w: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>Main Office, Tax Collection Division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収税課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i w:val="1"/>
              </w:rPr>
              <w:t>shuuzei ka</w:t>
            </w: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>Kasama Regional Branch, Community Division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笠間支所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地域課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kasama shisho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　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chiiki ka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Kasama 1532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笠間</w:t>
            </w:r>
            <w:r>
              <w:rPr>
                <w:rFonts w:hint="eastAsia"/>
                <w:color w:val="auto"/>
                <w:sz w:val="21"/>
                <w:highlight w:val="none"/>
              </w:rPr>
              <w:t>1532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>Iwama Regional Branch, Community Division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岩間支所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地域課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iwama shisho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　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chiiki ka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Shimogo 5140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下郷</w:t>
            </w:r>
            <w:r>
              <w:rPr>
                <w:rFonts w:hint="eastAsia"/>
                <w:color w:val="auto"/>
                <w:sz w:val="21"/>
                <w:highlight w:val="none"/>
              </w:rPr>
              <w:t>5140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0299-37-6611</w:t>
            </w:r>
          </w:p>
        </w:tc>
      </w:tr>
      <w:tr>
        <w:trPr/>
        <w:tc>
          <w:tcPr>
            <w:tcW w:w="9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 xml:space="preserve">Open: </w:t>
            </w:r>
            <w:r>
              <w:rPr>
                <w:rFonts w:hint="eastAsia"/>
                <w:color w:val="auto"/>
                <w:sz w:val="21"/>
                <w:highlight w:val="none"/>
              </w:rPr>
              <w:t>8:30 to 17:15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>Closed: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Weekends, public holidays, and New Year's holidays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4801"/>
      </w:tblGrid>
      <w:tr>
        <w:trPr/>
        <w:tc>
          <w:tcPr>
            <w:tcW w:w="5665" w:type="dxa"/>
            <w:vAlign w:val="top"/>
          </w:tcPr>
          <w:p>
            <w:pPr>
              <w:pStyle w:val="17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HAnsi" w:hAnsiTheme="minorHAnsi"/>
                <w:color w:val="auto"/>
                <w:sz w:val="21"/>
                <w:highlight w:val="none"/>
              </w:rPr>
              <w:t>P</w:t>
            </w:r>
            <w:r>
              <w:rPr>
                <w:rFonts w:hint="default" w:asciiTheme="minorHAnsi" w:hAnsiTheme="minorHAnsi"/>
                <w:color w:val="auto"/>
                <w:sz w:val="21"/>
                <w:highlight w:val="none"/>
              </w:rPr>
              <w:t>refectures</w:t>
            </w:r>
            <w:r>
              <w:rPr>
                <w:rFonts w:hint="eastAsia" w:asciiTheme="minorHAnsi" w:hAnsiTheme="minorHAnsi"/>
                <w:color w:val="auto"/>
                <w:sz w:val="21"/>
                <w:highlight w:val="none"/>
              </w:rPr>
              <w:t xml:space="preserve"> and cities</w:t>
            </w:r>
            <w:r>
              <w:rPr>
                <w:rFonts w:hint="default" w:asciiTheme="minorHAnsi" w:hAnsiTheme="minorHAnsi"/>
                <w:color w:val="auto"/>
                <w:sz w:val="21"/>
                <w:highlight w:val="none"/>
              </w:rPr>
              <w:t xml:space="preserve"> need money to do various jobs so that citizens can live better. Everyone must pay for it in the form of taxes.</w:t>
            </w:r>
            <w:r>
              <w:rPr>
                <w:rFonts w:hint="eastAsia" w:asciiTheme="minorHAnsi" w:hAnsiTheme="minorHAnsi"/>
                <w:color w:val="auto"/>
                <w:sz w:val="21"/>
                <w:highlight w:val="none"/>
              </w:rPr>
              <w:t xml:space="preserve"> There are many types of taxes.</w:t>
            </w:r>
          </w:p>
        </w:tc>
        <w:tc>
          <w:tcPr>
            <w:tcW w:w="4801" w:type="dxa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t>では、</w: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な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皆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t>さんがう</w: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使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t>って、くらしやすいまちをつくっています。</w: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t>にはいろいろな</w: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種類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kern w:val="21"/>
                <w:sz w:val="21"/>
                <w:highlight w:val="none"/>
              </w:rPr>
              <w:t>があります。</w:t>
            </w:r>
          </w:p>
        </w:tc>
      </w:tr>
    </w:tbl>
    <w:p>
      <w:pPr>
        <w:pStyle w:val="0"/>
        <w:tabs>
          <w:tab w:val="left" w:leader="none" w:pos="653"/>
        </w:tabs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0"/>
        <w:tabs>
          <w:tab w:val="left" w:leader="none" w:pos="653"/>
        </w:tabs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730"/>
        <w:gridCol w:w="5460"/>
      </w:tblGrid>
      <w:tr>
        <w:trPr>
          <w:trHeight w:val="360" w:hRule="atLeast"/>
        </w:trPr>
        <w:tc>
          <w:tcPr>
            <w:tcW w:w="10285" w:type="dxa"/>
            <w:gridSpan w:val="3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 xml:space="preserve">Basic </w:t>
            </w:r>
            <w:r>
              <w:rPr>
                <w:rFonts w:hint="default"/>
                <w:b w:val="1"/>
                <w:color w:val="auto"/>
                <w:sz w:val="21"/>
                <w:highlight w:val="none"/>
              </w:rPr>
              <w:t xml:space="preserve">Types of </w: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>Municipal</w:t>
            </w:r>
            <w:r>
              <w:rPr>
                <w:rFonts w:hint="default"/>
                <w:b w:val="1"/>
                <w:color w:val="auto"/>
                <w:sz w:val="21"/>
                <w:highlight w:val="none"/>
              </w:rPr>
              <w:t xml:space="preserve"> (City) Taxes</w: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 xml:space="preserve"> - </w: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も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主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t>な</w: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/>
                <w:b w:val="1"/>
                <w:color w:val="auto"/>
                <w:sz w:val="21"/>
                <w:highlight w:val="none"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Municipal Taxes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市税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shizei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Ordinary Taxes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普通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futsuu zei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 xml:space="preserve">City </w:t>
            </w:r>
            <w:r>
              <w:rPr>
                <w:rFonts w:hint="default"/>
                <w:color w:val="auto"/>
                <w:sz w:val="21"/>
                <w:highlight w:val="none"/>
              </w:rPr>
              <w:t>Resident Tax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(individual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color w:val="auto"/>
                <w:sz w:val="21"/>
                <w:highlight w:val="none"/>
              </w:rPr>
              <w:t>corporate)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市民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(</w:t>
            </w:r>
            <w:r>
              <w:rPr>
                <w:rFonts w:hint="eastAsia"/>
                <w:color w:val="auto"/>
                <w:sz w:val="21"/>
                <w:highlight w:val="none"/>
              </w:rPr>
              <w:t>個人・法人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), </w:t>
            </w:r>
            <w:r>
              <w:rPr>
                <w:rFonts w:hint="default"/>
                <w:i w:val="1"/>
                <w:color w:val="auto"/>
                <w:sz w:val="21"/>
                <w:highlight w:val="none"/>
              </w:rPr>
              <w:t>shimin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default"/>
                <w:i w:val="1"/>
                <w:color w:val="auto"/>
                <w:sz w:val="21"/>
                <w:highlight w:val="none"/>
              </w:rPr>
              <w:t>zei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 xml:space="preserve"> (kojin</w:t>
            </w:r>
            <w:r>
              <w:rPr>
                <w:rFonts w:hint="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hojin)</w:t>
            </w:r>
          </w:p>
        </w:tc>
      </w:tr>
      <w:tr>
        <w:trPr>
          <w:trHeight w:val="630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60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Fixed Asset</w:t>
            </w:r>
            <w:r>
              <w:rPr>
                <w:rFonts w:hint="default"/>
                <w:color w:val="auto"/>
                <w:sz w:val="21"/>
                <w:highlight w:val="none"/>
              </w:rPr>
              <w:t xml:space="preserve"> Tax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(also called Property Tax)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固定資産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default"/>
                <w:i w:val="1"/>
                <w:color w:val="auto"/>
                <w:sz w:val="21"/>
                <w:highlight w:val="none"/>
              </w:rPr>
              <w:t>koteishisan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default"/>
                <w:i w:val="1"/>
                <w:color w:val="auto"/>
                <w:sz w:val="21"/>
                <w:highlight w:val="none"/>
              </w:rPr>
              <w:t>zei</w:t>
            </w:r>
          </w:p>
        </w:tc>
      </w:tr>
      <w:tr>
        <w:trPr/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60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default"/>
                <w:color w:val="auto"/>
                <w:sz w:val="21"/>
                <w:highlight w:val="none"/>
              </w:rPr>
              <w:t xml:space="preserve">Light 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Motor </w:t>
            </w:r>
            <w:r>
              <w:rPr>
                <w:rFonts w:hint="default"/>
                <w:color w:val="auto"/>
                <w:sz w:val="21"/>
                <w:highlight w:val="none"/>
              </w:rPr>
              <w:t>Vehicle Tax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(category base)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軽自動車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/>
                <w:color w:val="auto"/>
                <w:sz w:val="21"/>
                <w:highlight w:val="none"/>
              </w:rPr>
              <w:t>種別割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default"/>
                <w:i w:val="1"/>
                <w:color w:val="auto"/>
                <w:sz w:val="21"/>
                <w:highlight w:val="none"/>
              </w:rPr>
              <w:t>keijidosha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 xml:space="preserve"> zei shubetsuwari</w:t>
            </w:r>
          </w:p>
        </w:tc>
      </w:tr>
      <w:tr>
        <w:trPr/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60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Municipal</w:t>
            </w:r>
            <w:r>
              <w:rPr>
                <w:rFonts w:hint="default"/>
                <w:color w:val="auto"/>
                <w:sz w:val="21"/>
                <w:highlight w:val="none"/>
              </w:rPr>
              <w:t xml:space="preserve"> Tobacco Tax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市たばこ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default"/>
                <w:i w:val="1"/>
                <w:color w:val="auto"/>
                <w:sz w:val="21"/>
                <w:highlight w:val="none"/>
              </w:rPr>
              <w:t>shi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default"/>
                <w:i w:val="1"/>
                <w:color w:val="auto"/>
                <w:sz w:val="21"/>
                <w:highlight w:val="none"/>
              </w:rPr>
              <w:t>tabako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default"/>
                <w:i w:val="1"/>
                <w:color w:val="auto"/>
                <w:sz w:val="21"/>
                <w:highlight w:val="none"/>
              </w:rPr>
              <w:t>zei</w:t>
            </w:r>
          </w:p>
        </w:tc>
      </w:tr>
      <w:tr>
        <w:trPr/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Special-Purpose Taxes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目的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mokuteki zei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default"/>
                <w:color w:val="auto"/>
                <w:sz w:val="21"/>
                <w:highlight w:val="none"/>
              </w:rPr>
              <w:t>National Health Insurance Tax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国民健康保険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default"/>
                <w:i w:val="1"/>
                <w:color w:val="auto"/>
                <w:sz w:val="21"/>
                <w:highlight w:val="none"/>
              </w:rPr>
              <w:t>kokumin kenko hokenzei</w:t>
            </w:r>
          </w:p>
        </w:tc>
      </w:tr>
    </w:tbl>
    <w:p>
      <w:pPr>
        <w:pStyle w:val="0"/>
        <w:tabs>
          <w:tab w:val="left" w:leader="none" w:pos="653"/>
          <w:tab w:val="left" w:leader="none" w:pos="989"/>
        </w:tabs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p>
      <w:pPr>
        <w:pStyle w:val="20"/>
        <w:numPr>
          <w:ilvl w:val="0"/>
          <w:numId w:val="1"/>
        </w:numPr>
        <w:ind w:leftChars="0" w:firstLineChars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EQ \* jc0 \* hps10 \o(\s\up 9(</w:instrText>
      </w:r>
      <w:r>
        <w:rPr>
          <w:rFonts w:hint="eastAsia" w:ascii="游明朝" w:hAnsi="游明朝" w:eastAsia="游明朝"/>
          <w:color w:val="auto"/>
          <w:sz w:val="10"/>
        </w:rPr>
        <w:instrText>の</w:instrText>
      </w:r>
      <w:r>
        <w:rPr>
          <w:rFonts w:hint="eastAsia" w:ascii="游明朝" w:hAnsi="游明朝" w:eastAsia="游明朝"/>
          <w:color w:val="auto"/>
          <w:sz w:val="10"/>
        </w:rPr>
        <w:instrText>う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納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EQ \* jc0 \* hps10 \o(\s\up 9(</w:instrText>
      </w:r>
      <w:r>
        <w:rPr>
          <w:rFonts w:hint="eastAsia" w:ascii="游明朝" w:hAnsi="游明朝" w:eastAsia="游明朝"/>
          <w:color w:val="auto"/>
          <w:sz w:val="10"/>
        </w:rPr>
        <w:instrText>ふ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付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EQ \* jc0 \* hps10 \o(\s\up 9(</w:instrText>
      </w:r>
      <w:r>
        <w:rPr>
          <w:rFonts w:hint="eastAsia" w:ascii="游明朝" w:hAnsi="游明朝" w:eastAsia="游明朝"/>
          <w:color w:val="auto"/>
          <w:sz w:val="10"/>
        </w:rPr>
        <w:instrText>し</w:instrText>
      </w:r>
      <w:r>
        <w:rPr>
          <w:rFonts w:hint="eastAsia" w:ascii="游明朝" w:hAnsi="游明朝" w:eastAsia="游明朝"/>
          <w:color w:val="auto"/>
          <w:sz w:val="10"/>
        </w:rPr>
        <w:instrText>ょ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書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t>の</w: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EQ \* jc2 \* hps10 \o\ad(\s\up 9(</w:instrText>
      </w:r>
      <w:r>
        <w:rPr>
          <w:rFonts w:hint="eastAsia" w:ascii="游明朝" w:hAnsi="游明朝" w:eastAsia="游明朝"/>
          <w:color w:val="auto"/>
          <w:sz w:val="10"/>
        </w:rPr>
        <w:instrText>せ</w:instrText>
      </w:r>
      <w:r>
        <w:rPr>
          <w:rFonts w:hint="eastAsia" w:ascii="游明朝" w:hAnsi="游明朝" w:eastAsia="游明朝"/>
          <w:color w:val="auto"/>
          <w:sz w:val="10"/>
        </w:rPr>
        <w:instrText>つ</w:instrText>
      </w:r>
      <w:r>
        <w:rPr>
          <w:rFonts w:hint="eastAsia" w:ascii="游明朝" w:hAnsi="游明朝" w:eastAsia="游明朝"/>
          <w:color w:val="auto"/>
          <w:sz w:val="10"/>
        </w:rPr>
        <w:instrText>め</w:instrText>
      </w:r>
      <w:r>
        <w:rPr>
          <w:rFonts w:hint="eastAsia" w:ascii="游明朝" w:hAnsi="游明朝" w:eastAsia="游明朝"/>
          <w:color w:val="auto"/>
          <w:sz w:val="10"/>
        </w:rPr>
        <w:instrText>い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説明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t>／</w: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EQ \* jc2 \* hps10 \o\ad(\s\up 9(</w:instrText>
      </w:r>
      <w:r>
        <w:rPr>
          <w:rFonts w:hint="eastAsia" w:ascii="游明朝" w:hAnsi="游明朝" w:eastAsia="游明朝"/>
          <w:color w:val="auto"/>
          <w:sz w:val="10"/>
        </w:rPr>
        <w:instrText>え</w:instrText>
      </w:r>
      <w:r>
        <w:rPr>
          <w:rFonts w:hint="eastAsia" w:ascii="游明朝" w:hAnsi="游明朝" w:eastAsia="游明朝"/>
          <w:color w:val="auto"/>
          <w:sz w:val="10"/>
        </w:rPr>
        <w:instrText>い</w:instrText>
      </w:r>
      <w:r>
        <w:rPr>
          <w:rFonts w:hint="eastAsia" w:ascii="游明朝" w:hAnsi="游明朝" w:eastAsia="游明朝"/>
          <w:color w:val="auto"/>
          <w:sz w:val="10"/>
        </w:rPr>
        <w:instrText>ご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英語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t>（</w: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begin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EQ \* jc2 \* hps10 \o\ad(\s\up 9(</w:instrText>
      </w:r>
      <w:r>
        <w:rPr>
          <w:rFonts w:hint="eastAsia" w:ascii="游明朝" w:hAnsi="游明朝" w:eastAsia="游明朝"/>
          <w:color w:val="auto"/>
          <w:sz w:val="10"/>
        </w:rPr>
        <w:instrText>こ</w:instrText>
      </w:r>
      <w:r>
        <w:rPr>
          <w:rFonts w:hint="eastAsia" w:ascii="游明朝" w:hAnsi="游明朝" w:eastAsia="游明朝"/>
          <w:color w:val="auto"/>
          <w:sz w:val="10"/>
        </w:rPr>
        <w:instrText>く</w:instrText>
      </w:r>
      <w:r>
        <w:rPr>
          <w:rFonts w:hint="eastAsia" w:ascii="游明朝" w:hAnsi="游明朝" w:eastAsia="游明朝"/>
          <w:color w:val="auto"/>
          <w:sz w:val="10"/>
        </w:rPr>
        <w:instrText>ぜ</w:instrText>
      </w:r>
      <w:r>
        <w:rPr>
          <w:rFonts w:hint="eastAsia" w:ascii="游明朝" w:hAnsi="游明朝" w:eastAsia="游明朝"/>
          <w:color w:val="auto"/>
          <w:sz w:val="10"/>
        </w:rPr>
        <w:instrText>い</w:instrText>
      </w:r>
      <w:r>
        <w:rPr>
          <w:rFonts w:hint="eastAsia" w:ascii="游明朝" w:hAnsi="游明朝" w:eastAsia="游明朝"/>
          <w:color w:val="auto"/>
          <w:sz w:val="10"/>
        </w:rPr>
        <w:instrText>ち</w:instrText>
      </w:r>
      <w:r>
        <w:rPr>
          <w:rFonts w:hint="eastAsia" w:ascii="游明朝" w:hAnsi="游明朝" w:eastAsia="游明朝"/>
          <w:color w:val="auto"/>
          <w:sz w:val="10"/>
        </w:rPr>
        <w:instrText>ょ</w:instrText>
      </w:r>
      <w:r>
        <w:rPr>
          <w:rFonts w:hint="eastAsia" w:ascii="游明朝" w:hAnsi="游明朝" w:eastAsia="游明朝"/>
          <w:color w:val="auto"/>
          <w:sz w:val="10"/>
        </w:rPr>
        <w:instrText>う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),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国税庁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instrText>)</w:instrText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fldChar w:fldCharType="end"/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t>）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/>
          <w:color w:val="auto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5775" cy="485775"/>
            <wp:effectExtent l="0" t="0" r="0" b="0"/>
            <wp:wrapSquare wrapText="bothSides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 w:val="1"/>
          <w:color w:val="auto"/>
          <w:sz w:val="21"/>
          <w:highlight w:val="none"/>
        </w:rPr>
        <w:t>Explanations for main tax notifications in English (National Tax Agency)</w:t>
      </w:r>
    </w:p>
    <w:p>
      <w:pPr>
        <w:pStyle w:val="0"/>
        <w:tabs>
          <w:tab w:val="left" w:leader="none" w:pos="653"/>
          <w:tab w:val="left" w:leader="none" w:pos="989"/>
        </w:tabs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"https://www.nta.go.jp/english/taxes/main_notifications/index.htm"</w:instrText>
      </w:r>
      <w:r>
        <w:rPr>
          <w:rFonts w:hint="eastAsia"/>
        </w:rPr>
        <w:fldChar w:fldCharType="separate"/>
      </w:r>
      <w:r>
        <w:rPr>
          <w:rStyle w:val="18"/>
          <w:rFonts w:hint="eastAsia" w:asciiTheme="minorEastAsia" w:hAnsiTheme="minorEastAsia"/>
          <w:color w:val="auto"/>
          <w:sz w:val="21"/>
          <w:highlight w:val="none"/>
        </w:rPr>
        <w:t>https://www.nta.go.jp/english/taxes/main_notifications/index.htm</w:t>
      </w:r>
      <w:r>
        <w:rPr>
          <w:rFonts w:hint="eastAsia"/>
        </w:rPr>
        <w:fldChar w:fldCharType="end"/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4830"/>
      </w:tblGrid>
      <w:tr>
        <w:trPr>
          <w:trHeight w:val="4110" w:hRule="atLeast"/>
        </w:trPr>
        <w:tc>
          <w:tcPr>
            <w:tcW w:w="5665" w:type="dxa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>1. Prefectural &amp; City Resident Tax for Individuals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個人市県民</w:t>
            </w:r>
            <w:r>
              <w:rPr>
                <w:rFonts w:hint="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kojin shikenmin zei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= also called 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Individual Inhabitant Tax, or </w: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Resident Tax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(</w:t>
            </w:r>
            <w:r>
              <w:rPr>
                <w:rFonts w:hint="eastAsia"/>
                <w:color w:val="auto"/>
                <w:sz w:val="21"/>
                <w:highlight w:val="none"/>
              </w:rPr>
              <w:t>住民税</w:t>
            </w:r>
            <w:r>
              <w:rPr>
                <w:rFonts w:hint="eastAsia"/>
                <w:color w:val="auto"/>
                <w:sz w:val="21"/>
                <w:highlight w:val="none"/>
              </w:rPr>
              <w:t>,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 xml:space="preserve"> jumin zei</w:t>
            </w:r>
            <w:r>
              <w:rPr>
                <w:rFonts w:hint="eastAsia"/>
                <w:color w:val="auto"/>
                <w:sz w:val="21"/>
                <w:highlight w:val="none"/>
              </w:rPr>
              <w:t>)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City Resident Tax (</w:t>
            </w:r>
            <w:r>
              <w:rPr>
                <w:rFonts w:hint="eastAsia"/>
                <w:color w:val="auto"/>
                <w:sz w:val="21"/>
                <w:highlight w:val="none"/>
              </w:rPr>
              <w:t>市民税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default"/>
                <w:i w:val="1"/>
                <w:color w:val="auto"/>
                <w:sz w:val="21"/>
                <w:highlight w:val="none"/>
              </w:rPr>
              <w:t>shimin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default"/>
                <w:i w:val="1"/>
                <w:color w:val="auto"/>
                <w:sz w:val="21"/>
                <w:highlight w:val="none"/>
              </w:rPr>
              <w:t>zei</w:t>
            </w:r>
            <w:r>
              <w:rPr>
                <w:rFonts w:hint="eastAsia"/>
                <w:color w:val="auto"/>
                <w:sz w:val="21"/>
                <w:highlight w:val="none"/>
              </w:rPr>
              <w:t>)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is collected from Kasama city residents </w:t>
            </w:r>
            <w:r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  <w:t xml:space="preserve">in order to provide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administrative services</w:t>
            </w:r>
            <w:r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  <w:t xml:space="preserve"> to all citizen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s</w:t>
            </w:r>
            <w:r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  <w:t>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City Resident Tax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市民</w:t>
            </w:r>
            <w:r>
              <w:rPr>
                <w:rFonts w:hint="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shimin zei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 and Prefectural Resident Tax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県民</w:t>
            </w:r>
            <w:r>
              <w:rPr>
                <w:rFonts w:hint="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kenmin zei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) are to pay together as Individual Inhabitant Tax </w:t>
            </w:r>
            <w:r>
              <w:rPr>
                <w:rFonts w:hint="eastAsia"/>
                <w:color w:val="auto"/>
                <w:sz w:val="21"/>
                <w:highlight w:val="none"/>
              </w:rPr>
              <w:t>(</w:t>
            </w:r>
            <w:r>
              <w:rPr>
                <w:rFonts w:hint="eastAsia"/>
                <w:color w:val="auto"/>
                <w:sz w:val="21"/>
                <w:highlight w:val="none"/>
              </w:rPr>
              <w:t>住民税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/>
                <w:i w:val="1"/>
                <w:color w:val="auto"/>
                <w:sz w:val="21"/>
                <w:highlight w:val="none"/>
              </w:rPr>
              <w:t>jumin zei</w:t>
            </w:r>
            <w:r>
              <w:rPr>
                <w:rFonts w:hint="eastAsia"/>
                <w:color w:val="auto"/>
                <w:sz w:val="21"/>
                <w:highlight w:val="none"/>
              </w:rPr>
              <w:t>)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, also translated in English  as "Resident Tax." This tax is calculated based on a person's income in the previous year.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You can complete tax returns, tax payments, and other procedures related to Resident Tax at the Kasama City Hall.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Some procedures need to be completed at the Mito Tax Office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水戸</w:t>
            </w:r>
            <w:r>
              <w:rPr>
                <w:rFonts w:hint="eastAsia"/>
                <w:color w:val="auto"/>
                <w:sz w:val="21"/>
                <w:highlight w:val="none"/>
              </w:rPr>
              <w:t>税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務署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mito zeimu sho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). In such a case, you will be advised to do so.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Who must pay Resident Tax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People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registered in</w:t>
            </w:r>
            <w:r>
              <w:rPr>
                <w:rFonts w:hint="default"/>
                <w:color w:val="auto"/>
                <w:sz w:val="21"/>
                <w:highlight w:val="none"/>
              </w:rPr>
              <w:t xml:space="preserve"> Kasama City as of January 1 of that year must pay </w:t>
            </w:r>
            <w:r>
              <w:rPr>
                <w:rFonts w:hint="eastAsia"/>
                <w:color w:val="auto"/>
                <w:sz w:val="21"/>
                <w:highlight w:val="none"/>
              </w:rPr>
              <w:t>their R</w:t>
            </w:r>
            <w:r>
              <w:rPr>
                <w:rFonts w:hint="default"/>
                <w:color w:val="auto"/>
                <w:sz w:val="21"/>
                <w:highlight w:val="none"/>
              </w:rPr>
              <w:t xml:space="preserve">esident </w:t>
            </w:r>
            <w:r>
              <w:rPr>
                <w:rFonts w:hint="eastAsia"/>
                <w:color w:val="auto"/>
                <w:sz w:val="21"/>
                <w:highlight w:val="none"/>
              </w:rPr>
              <w:t>T</w:t>
            </w:r>
            <w:r>
              <w:rPr>
                <w:rFonts w:hint="default"/>
                <w:color w:val="auto"/>
                <w:sz w:val="21"/>
                <w:highlight w:val="none"/>
              </w:rPr>
              <w:t>ax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to Kasama City regardless of nationality</w:t>
            </w:r>
            <w:r>
              <w:rPr>
                <w:rFonts w:hint="default"/>
                <w:color w:val="auto"/>
                <w:sz w:val="21"/>
                <w:highlight w:val="none"/>
              </w:rPr>
              <w:t>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b w:val="1"/>
                <w:color w:val="C00000"/>
                <w:sz w:val="21"/>
                <w:highlight w:val="none"/>
              </w:rPr>
              <w:t>!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If you move somewhere or leave Japan later that year, you still have to pay your resident tax to Kasama city.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default"/>
                <w:color w:val="auto"/>
                <w:sz w:val="21"/>
                <w:highlight w:val="none"/>
              </w:rPr>
              <w:t xml:space="preserve">If you </w:t>
            </w:r>
            <w:r>
              <w:rPr>
                <w:rFonts w:hint="eastAsia"/>
                <w:color w:val="auto"/>
                <w:sz w:val="21"/>
                <w:highlight w:val="none"/>
              </w:rPr>
              <w:t>lived</w:t>
            </w:r>
            <w:r>
              <w:rPr>
                <w:rFonts w:hint="default"/>
                <w:color w:val="auto"/>
                <w:sz w:val="21"/>
                <w:highlight w:val="none"/>
              </w:rPr>
              <w:t xml:space="preserve"> somewhere else on January 1, you have to pay the tax for the year to the </w:t>
            </w:r>
            <w:r>
              <w:rPr>
                <w:rFonts w:hint="eastAsia"/>
                <w:color w:val="auto"/>
                <w:sz w:val="21"/>
                <w:highlight w:val="none"/>
              </w:rPr>
              <w:t>municipality</w:t>
            </w:r>
            <w:r>
              <w:rPr>
                <w:rFonts w:hint="default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where you were registered.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How to pay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Resident Tax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1) Special Collection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特別徴収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tokubetsu choushu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▷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Your employer takes care of your taxes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If you are a salaried employee, your company deducts the municipal taxes from your monthly salary and pays it to the city for you. This is standard for most people working in a company. The annual amount due is divided into 12 parts and withheld from your salary every month from June through May of the following year.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Please ask your company if they take care of your taxes.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2) General Collection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普通徴収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futsu choshu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▷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You take care of your taxes yourself.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You receive tax payment slips from the City Hall and pay them by yourself.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If you are self-employed or have resigned from your job and no longer receive a salary from a company, you will receive a tax notice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納税通知書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nozei tsuchisho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 and payment slips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納付書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nofusho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 from the Kasama City Hall by mail around June. The annual tax amount will be divided into four parts. Therefore you will receive four slips with different due dates - payment deadlines (for example,</w:t>
            </w:r>
            <w:r>
              <w:rPr>
                <w:rFonts w:hint="default" w:ascii="Century" w:hAnsi="Century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June, August, October 2021, and January 2022). You have to pay them by the end of the month within the due date (</w:t>
            </w:r>
            <w:r>
              <w:rPr>
                <w:rFonts w:hint="eastAsia" w:ascii="Century" w:hAnsi="Century"/>
                <w:color w:val="auto"/>
                <w:sz w:val="21"/>
                <w:highlight w:val="none"/>
              </w:rPr>
              <w:t>納期限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nokigen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).</w:t>
            </w:r>
          </w:p>
          <w:p>
            <w:pPr>
              <w:pStyle w:val="0"/>
              <w:spacing w:line="400" w:lineRule="exact"/>
              <w:jc w:val="left"/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The postage schedule may slightly differ each financial year.</w:t>
            </w:r>
          </w:p>
          <w:p>
            <w:pPr>
              <w:pStyle w:val="0"/>
              <w:spacing w:line="400" w:lineRule="exact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If y</w:t>
            </w:r>
            <w:r>
              <w:rPr>
                <w:rFonts w:hint="eastAsia"/>
                <w:color w:val="auto"/>
                <w:sz w:val="21"/>
                <w:highlight w:val="none"/>
              </w:rPr>
              <w:t>ou don't submit your annual income tax return within the due date (mid-March), the tax amount might not be divided into four parts.</w:t>
            </w:r>
          </w:p>
          <w:p>
            <w:pPr>
              <w:pStyle w:val="0"/>
              <w:spacing w:line="400" w:lineRule="exact"/>
              <w:jc w:val="left"/>
              <w:rPr>
                <w:rFonts w:hint="default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0" locked="0" layoutInCell="1" hidden="0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5715</wp:posOffset>
                  </wp:positionV>
                  <wp:extent cx="485775" cy="485775"/>
                  <wp:effectExtent l="0" t="0" r="0" b="0"/>
                  <wp:wrapSquare wrapText="bothSides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auto"/>
                <w:sz w:val="21"/>
                <w:highlight w:val="none"/>
              </w:rPr>
              <w:t>▼</w:t>
            </w:r>
            <w:r>
              <w:rPr>
                <w:rFonts w:hint="default"/>
                <w:color w:val="auto"/>
                <w:sz w:val="21"/>
                <w:highlight w:val="none"/>
              </w:rPr>
              <w:t>Q&amp;A about resident tax</w:t>
            </w:r>
            <w:r>
              <w:rPr>
                <w:rFonts w:hint="eastAsia"/>
                <w:color w:val="auto"/>
                <w:sz w:val="21"/>
                <w:highlight w:val="none"/>
              </w:rPr>
              <w:t>, English</w:t>
            </w:r>
            <w:r>
              <w:rPr>
                <w:rFonts w:hint="default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(Ministry of Internal Affairs and Communications)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"https://www.soumu.go.jp/main_content/000679118.pdf"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8"/>
                <w:rFonts w:hint="eastAsia" w:asciiTheme="minorEastAsia" w:hAnsiTheme="minorEastAsia"/>
                <w:color w:val="auto"/>
                <w:sz w:val="20"/>
                <w:highlight w:val="none"/>
              </w:rPr>
              <w:t>https://www.soumu.go.jp/main_content/000679118.pdf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4830" w:type="dxa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1.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個人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け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県民税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住民税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市民税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んでいる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ぎ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せ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行政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サービスを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使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うためにう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市民税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け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県民税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と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わせて「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住民税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」と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呼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ばれます。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をいくら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うべき）は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前年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所得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1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～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12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31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給料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などをいくらもらったのか）で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まります。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住民税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」の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申告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支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jc1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いや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手続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きは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でできます。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申告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な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内容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によって、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水戸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む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税務署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行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く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必要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があります。その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手続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き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時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伝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えます。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はだれが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いますか？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ほ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日本人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外国人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も、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登録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している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個人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市民税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b w:val="1"/>
                <w:color w:val="C00000"/>
                <w:sz w:val="21"/>
                <w:highlight w:val="none"/>
              </w:rPr>
              <w:t>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１月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2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以降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からほかのまちや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海外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した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ば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あ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場合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でも、その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わ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t>なければなりません。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日にほかのまちに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んでいた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ではなく、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日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登録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をしていたまちに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います。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1)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べ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特別徴収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▷あなたが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く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会社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手続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きをする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ほ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ほ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方法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会社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いている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会社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にあなたの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きます。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ぶ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12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回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けて、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会社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６月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から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ご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５月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までの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毎月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のあなたの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給与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給料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+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あ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手当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など）から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会社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手続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き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t>をしてくれるかどうかは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会社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聞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いてください。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2)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普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▷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ぶ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自分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手続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きをする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ほ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ほ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方法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会社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手続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き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t>をしてくれない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ば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あ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場合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t>は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からあなたの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家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きます。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ぶ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自分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ってください。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個人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ぎ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事業者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や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会社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をやめて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給与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をもらっていない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通知書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と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び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郵便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ります。この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通知書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ぶ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を４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ぶ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けています（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６月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８月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10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）。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いてある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限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までに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ってください。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通知書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などが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くスケジュールは、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年度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によって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わることがあります。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所得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3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15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ごろまでに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申告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していない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ば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あ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場合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4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回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けられないこともあります。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</w:rPr>
              <w:drawing>
                <wp:anchor distT="0" distB="0" distL="203200" distR="203200" simplePos="0" relativeHeight="3" behindDoc="0" locked="0" layoutInCell="1" hidden="0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190500</wp:posOffset>
                  </wp:positionV>
                  <wp:extent cx="485775" cy="485775"/>
                  <wp:effectExtent l="0" t="0" r="0" b="0"/>
                  <wp:wrapSquare wrapText="bothSides"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▼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について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Q&amp;A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／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ご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語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そ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む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総務省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"https://www.soumu.go.jp/main_sosiki/jichi_zeisei/czaisei/czaisei_seido/individual-inhabitant-tax.html"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8"/>
                <w:rFonts w:hint="eastAsia" w:asciiTheme="minorEastAsia" w:hAnsiTheme="minorEastAsia"/>
                <w:color w:val="auto"/>
                <w:sz w:val="20"/>
                <w:highlight w:val="none"/>
              </w:rPr>
              <w:t>https://www.soumu.go.jp/main_sosiki/jichi_zeisei/czaisei/czaisei_seido/individual-inhabitant-tax.html</w: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4801"/>
      </w:tblGrid>
      <w:tr>
        <w:trPr/>
        <w:tc>
          <w:tcPr>
            <w:tcW w:w="566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b w:val="1"/>
                <w:color w:val="C00000"/>
                <w:sz w:val="21"/>
                <w:highlight w:val="none"/>
              </w:rPr>
              <w:t>ATTENTION!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If you are planning to leave your place of employment, please ask your employer to deduct any unpaid taxes in one lump sum from your salary.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If you are planning to leave Japan, please either pay your unpaid taxes in one lump sum or appoint a tax agent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納税管理人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nozei kanrinin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), a Japanese resident (regardless of nationality) who will pay your taxes on your behalf, come to the Kasama City Hall and make the necessary procedures as soon as possible.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</w:rPr>
              <w:drawing>
                <wp:anchor distT="0" distB="0" distL="203200" distR="203200" simplePos="0" relativeHeight="4" behindDoc="0" locked="0" layoutInCell="1" hidden="0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35560</wp:posOffset>
                  </wp:positionV>
                  <wp:extent cx="485775" cy="485775"/>
                  <wp:effectExtent l="0" t="0" r="0" b="0"/>
                  <wp:wrapSquare wrapText="bothSides"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▼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Income tax information for an individual who will leave Japan, English (National Tax Agency)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w w:val="99"/>
                <w:sz w:val="21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"https://www.nta.go.jp/english/taxes/individual/12004.htm"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8"/>
                <w:rFonts w:hint="eastAsia" w:asciiTheme="minorEastAsia" w:hAnsiTheme="minorEastAsia"/>
                <w:color w:val="auto"/>
                <w:w w:val="100"/>
                <w:sz w:val="20"/>
                <w:highlight w:val="none"/>
              </w:rPr>
              <w:t>https://www.nta.go.jp/english/taxes/individual/12004.htm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4801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C00000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C00000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C00000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instrText>注</w:instrText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C00000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instrText>意</w:instrText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C00000"/>
                <w:sz w:val="21"/>
                <w:highlight w:val="none"/>
              </w:rPr>
              <w:t>！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会社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をやめるときは、まだ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っていない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をまとめて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給与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から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ってもらうことを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会社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頼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んでください。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ほ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日本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から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国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すときは、まだ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っていない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をまとめて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うか、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代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わりに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ってくれる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）を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めて、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へ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手続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きをしてください。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1270</wp:posOffset>
                  </wp:positionV>
                  <wp:extent cx="485775" cy="485775"/>
                  <wp:effectExtent l="0" t="0" r="0" b="0"/>
                  <wp:wrapSquare wrapText="bothSides"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▼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ほ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日本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から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国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す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だ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大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な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ほ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情報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／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ご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英語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国税庁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"https://www.nta.go.jp/english/taxes/individual/12004.htm"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8"/>
                <w:rFonts w:hint="eastAsia" w:asciiTheme="minorEastAsia" w:hAnsiTheme="minorEastAsia"/>
                <w:color w:val="auto"/>
                <w:sz w:val="20"/>
                <w:highlight w:val="none"/>
              </w:rPr>
              <w:t>https://www.nta.go.jp/english/taxes/individual/12004.htm</w: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jc w:val="left"/>
        <w:rPr>
          <w:rFonts w:hint="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4801"/>
      </w:tblGrid>
      <w:tr>
        <w:trPr/>
        <w:tc>
          <w:tcPr>
            <w:tcW w:w="5665" w:type="dxa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 xml:space="preserve">2. Fixed Asset Tax, also translated as </w: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  <w:u w:val="single" w:color="auto"/>
              </w:rPr>
              <w:t>Property Tax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固定資産税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koteishisan zei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People who own fixed assets (land, buildings, industrial machines, ships, etc.) as of January 1 have to pay a Property Tax. This tax is calculated according to the fixed asset's value (current fair price).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You will receive a tax notice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納税通知書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nozei tsuchisho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 and payment slips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納付書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nofusho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) from the Kasama City Hall by mail around April. The annual tax amount will be divided into four parts. </w:t>
            </w:r>
            <w:r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  <w:t>Therefore,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you will receive four slips with different </w:t>
            </w:r>
            <w:r>
              <w:rPr>
                <w:rFonts w:hint="default" w:ascii="Century" w:hAnsi="Century"/>
                <w:color w:val="auto"/>
                <w:sz w:val="21"/>
                <w:highlight w:val="none"/>
              </w:rPr>
              <w:t>due dates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(for example,</w:t>
            </w:r>
            <w:r>
              <w:rPr>
                <w:rFonts w:hint="default" w:ascii="Century" w:hAnsi="Century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April, July, December 2021, and February 2022). You have to pay them by the end of the month according to the due date (</w:t>
            </w:r>
            <w:r>
              <w:rPr>
                <w:rFonts w:hint="eastAsia" w:ascii="Century" w:hAnsi="Century"/>
                <w:color w:val="auto"/>
                <w:sz w:val="21"/>
                <w:highlight w:val="none"/>
              </w:rPr>
              <w:t>納期限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nokigen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The postage schedule may slightly differ each financial year.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 xml:space="preserve">3. </w: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  <w:u w:val="single" w:color="auto"/>
              </w:rPr>
              <w:t xml:space="preserve">Light Motor Vehicle Tax </w:t>
            </w:r>
            <w:r>
              <w:rPr>
                <w:rFonts w:hint="eastAsia"/>
                <w:b w:val="0"/>
                <w:color w:val="auto"/>
                <w:sz w:val="21"/>
                <w:highlight w:val="none"/>
                <w:u w:val="single" w:color="auto"/>
              </w:rPr>
              <w:t>(category base)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軽自動車税種別割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keijidosha zei shubetsuwari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People who own a moped, </w:t>
            </w:r>
            <w:r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  <w:t>small (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kei</w:t>
            </w:r>
            <w:r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  <w:t xml:space="preserve">)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car, small special vehicle, motorcycle, etc., as of April 1 every year, must pay the Light Motor Vehicle Tax.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Each vehicle has a different tax rate, depending on its type and engine displacement.</w:t>
            </w:r>
          </w:p>
          <w:p>
            <w:pPr>
              <w:pStyle w:val="0"/>
              <w:spacing w:line="400" w:lineRule="exact"/>
              <w:jc w:val="left"/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Kasama City Hall sends a tax notice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納税通知書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nozei tsuchisho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 about the Light Motor Vehicle Tax and a payment slip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納付書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nofusho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 by mail, usually in May. You have to pay it by the end of the month within the due date (</w:t>
            </w:r>
            <w:r>
              <w:rPr>
                <w:rFonts w:hint="eastAsia" w:ascii="Century" w:hAnsi="Century"/>
                <w:color w:val="auto"/>
                <w:sz w:val="21"/>
                <w:highlight w:val="none"/>
              </w:rPr>
              <w:t>納期限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nokigen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The postage schedule may slightly differ each financial year.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>4. When and How to Pay Municipal Taxes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Please pay at a bank, post office, convenience store, etc., by the due date </w:t>
            </w:r>
            <w:r>
              <w:rPr>
                <w:rFonts w:hint="default" w:ascii="Century" w:hAnsi="Century"/>
                <w:color w:val="auto"/>
                <w:sz w:val="21"/>
                <w:highlight w:val="none"/>
              </w:rPr>
              <w:t>(</w:t>
            </w:r>
            <w:r>
              <w:rPr>
                <w:rFonts w:hint="eastAsia" w:ascii="Century" w:hAnsi="Century"/>
                <w:color w:val="auto"/>
                <w:sz w:val="21"/>
                <w:highlight w:val="none"/>
              </w:rPr>
              <w:t>納期限</w:t>
            </w:r>
            <w:r>
              <w:rPr>
                <w:rFonts w:hint="default" w:ascii="Century" w:hAnsi="Century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default" w:ascii="Century" w:hAnsi="Century"/>
                <w:i w:val="1"/>
                <w:color w:val="auto"/>
                <w:sz w:val="21"/>
                <w:highlight w:val="none"/>
              </w:rPr>
              <w:t>nokigen</w:t>
            </w:r>
            <w:r>
              <w:rPr>
                <w:rFonts w:hint="default" w:ascii="Century" w:hAnsi="Century"/>
                <w:color w:val="auto"/>
                <w:sz w:val="21"/>
                <w:highlight w:val="none"/>
              </w:rPr>
              <w:t xml:space="preserve">)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written on your tax payment slip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納付書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nofusho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). Do not forget to </w:t>
            </w:r>
            <w:r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  <w:t>bring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your payment slip when making the payment.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89" behindDoc="0" locked="0" layoutInCell="1" hidden="0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13970</wp:posOffset>
                  </wp:positionV>
                  <wp:extent cx="519430" cy="519430"/>
                  <wp:effectExtent l="0" t="0" r="0" b="0"/>
                  <wp:wrapSquare wrapText="bothSides"/>
                  <wp:docPr id="103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▼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Where can you pay your taxes in Kasama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?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"https://www.city.kasama.lg.jp/page/page014076.html"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8"/>
                <w:rFonts w:hint="eastAsia" w:asciiTheme="minorEastAsia" w:hAnsiTheme="minorEastAsia"/>
                <w:color w:val="auto"/>
                <w:sz w:val="21"/>
              </w:rPr>
              <w:t>https://www.city.kasama.lg.jp/page/page014076.html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>5. If You Fail to Pay Municipal Taxes by Their Due Dates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If you do not pay your municipal taxes by their </w:t>
            </w:r>
            <w:r>
              <w:rPr>
                <w:rFonts w:hint="default" w:ascii="Century" w:hAnsi="Century"/>
                <w:color w:val="auto"/>
                <w:sz w:val="21"/>
                <w:highlight w:val="none"/>
              </w:rPr>
              <w:t>due date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, the City Hall will send you a demand letter urging your payment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督促状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tokusokujo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shd w:val="clear" w:color="auto" w:fill="FFFFFF"/>
              </w:rPr>
              <w:t>If you fail to pay by the due date, you will also have to pay extra money (late payment penalties).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shd w:val="clear" w:color="auto" w:fill="FFFFFF"/>
              </w:rPr>
              <w:t>If you refuse to pay your taxes, your salary, money in the bank account, and other property can be seized.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shd w:val="clear" w:color="auto" w:fill="FFFFFF"/>
              </w:rPr>
              <w:t>You may also not be able to renew your Resident Card.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/>
                <w:color w:val="auto"/>
                <w:sz w:val="21"/>
                <w:highlight w:val="none"/>
              </w:rPr>
            </w:pPr>
            <w:r>
              <w:rPr>
                <w:rFonts w:hint="default"/>
                <w:color w:val="auto"/>
                <w:sz w:val="21"/>
                <w:highlight w:val="none"/>
              </w:rPr>
              <w:t>Please make sure to pay your taxes before the deadline.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Ｑ．</w: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I</w: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’</w: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ve lost my tax notice. What should I do?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Ａ．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Please come to Kasama City Hall directly or call the Tax Division. We can re-print the tax notice for you.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Ｑ．</w: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I cannot pay before the deadline. What should I do?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Ａ．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The City Hall has a tax payment consultation service.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If there are any difficulties in paying your taxes, please come to the Tax Collection Division.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>6. Certificate Confirming Municipal Tax Payments</w:t>
            </w:r>
          </w:p>
          <w:p>
            <w:pPr>
              <w:pStyle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If you need a tax payment certificate, please bring your I.D. (Residence Card, Special Permanent Resident Card, My Number Card, Driver's License) to the Tax Division at the City Hall Main Office, or </w:t>
            </w:r>
            <w:r>
              <w:rPr>
                <w:rFonts w:hint="eastAsia"/>
                <w:color w:val="auto"/>
                <w:sz w:val="21"/>
                <w:highlight w:val="none"/>
              </w:rPr>
              <w:t>Community Division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at the Kasama / Iwama Branch Office. The commission is ¥300 per copy.</w:t>
            </w:r>
          </w:p>
        </w:tc>
        <w:tc>
          <w:tcPr>
            <w:tcW w:w="4801" w:type="dxa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2.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産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産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毎年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産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土地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家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やアパート、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ご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仕事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使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機械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や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など）を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つ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です。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産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評価額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せ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適正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な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時価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）にあわせて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け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っ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決定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します。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と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び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郵便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ります。この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ぶ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は４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回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けています（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4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7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12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2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）。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いてある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納期限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までに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ってください。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と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くスケジュールは、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度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によって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わることがあります。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3. 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け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軽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自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動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車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種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べ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別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割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け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軽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自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動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車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種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べ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別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割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毎年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４月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１日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自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転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け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軽自動車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特殊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自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動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車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輪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自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動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車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っている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自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動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車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種類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排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などによって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まります。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と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び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郵便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ります。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いてある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限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だ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普段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ご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５月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31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）までに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ってください。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通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などが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くスケジュールは、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度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によって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わることがあります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4.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をいつ、どうやって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いますか？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いてある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限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までに、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ぎ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銀行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び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郵便局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・コンビニエンスストアなどで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ってください。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cyan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90" behindDoc="0" locked="0" layoutInCell="1" hidden="0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53340</wp:posOffset>
                  </wp:positionV>
                  <wp:extent cx="533400" cy="533400"/>
                  <wp:effectExtent l="0" t="0" r="0" b="0"/>
                  <wp:wrapSquare wrapText="bothSides"/>
                  <wp:docPr id="103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▼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をどこで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jc1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いますか？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"https://www.city.kasama.lg.jp/page/page014076.html"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8"/>
                <w:rFonts w:hint="eastAsia" w:asciiTheme="minorEastAsia" w:hAnsiTheme="minorEastAsia"/>
                <w:color w:val="auto"/>
                <w:sz w:val="21"/>
              </w:rPr>
              <w:t>https://www.city.kasama.lg.jp/page/page014076.html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cyan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5.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限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までに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わないとき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限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までに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わないと、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から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督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そ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状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早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く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ってください」という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手紙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）が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きます。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eastAsiaTheme="minorHAnsi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限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までに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わないと、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延滞金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追加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お金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）も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t>わなければなりません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。</w:t>
            </w:r>
          </w:p>
          <w:p>
            <w:pPr>
              <w:pStyle w:val="0"/>
              <w:spacing w:line="400" w:lineRule="exact"/>
              <w:jc w:val="left"/>
              <w:rPr>
                <w:rFonts w:hint="default" w:eastAsiaTheme="minorHAnsi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また、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うことを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断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る</w: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t>と、</w: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fldChar w:fldCharType="begin"/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),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給料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)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eastAsiaTheme="minorHAnsi"/>
                <w:color w:val="auto"/>
                <w:sz w:val="21"/>
                <w:highlight w:val="none"/>
                <w:shd w:val="clear" w:color="auto" w:fill="FFFFFF"/>
              </w:rPr>
              <w:t>・</w: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fldChar w:fldCharType="begin"/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),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預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  <w:shd w:val="clear" w:color="auto" w:fill="FFFFFF"/>
              </w:rPr>
              <w:instrText>金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)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eastAsiaTheme="minorHAnsi"/>
                <w:color w:val="auto"/>
                <w:sz w:val="21"/>
                <w:highlight w:val="none"/>
                <w:shd w:val="clear" w:color="auto" w:fill="FFFFFF"/>
              </w:rPr>
              <w:t>・</w: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fldChar w:fldCharType="begin"/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),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貯金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instrText>)</w:instrText>
            </w:r>
            <w:r>
              <w:rPr>
                <w:rFonts w:hint="default" w:eastAsiaTheme="minorHAnsi"/>
                <w:color w:val="auto"/>
                <w:sz w:val="21"/>
                <w:highlight w:val="none"/>
                <w:shd w:val="clear" w:color="auto" w:fill="FFFFFF"/>
              </w:rPr>
              <w:fldChar w:fldCharType="end"/>
            </w:r>
            <w:r>
              <w:rPr>
                <w:rFonts w:hint="eastAsia" w:eastAsiaTheme="minorHAnsi"/>
                <w:color w:val="auto"/>
                <w:sz w:val="21"/>
                <w:highlight w:val="none"/>
                <w:shd w:val="clear" w:color="auto" w:fill="FFFFFF"/>
              </w:rPr>
              <w:t>・</w: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t>その</w: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ほ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他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ざ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財産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差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t>し</w: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お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押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eastAsiaTheme="minorHAnsi"/>
                <w:color w:val="auto"/>
                <w:sz w:val="21"/>
                <w:highlight w:val="none"/>
              </w:rPr>
              <w:t>さえされることがあります。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ざ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在留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カードの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更新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ができなくなることもあります。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な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必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ず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限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までに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ってください。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 xml:space="preserve">Q. </w: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をなくしました。どうしたらいいですか。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A.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役所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ぐ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窓口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で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電話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で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聞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いてください。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をもう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度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作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ります。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 xml:space="preserve">Q. 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000000" w:themeColor="text1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000000" w:themeColor="text1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000000" w:themeColor="text1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期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000000" w:themeColor="text1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000000" w:themeColor="text1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限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までに</w: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えません。どうしたらいいですか。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1"/>
                <w:highlight w:val="none"/>
              </w:rPr>
              <w:t>A.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役所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収税課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ぐ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窓口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そ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だ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相談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してください。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6. 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証明書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必要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なとき</w:t>
            </w:r>
          </w:p>
          <w:p>
            <w:pPr>
              <w:pStyle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った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証明書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必要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なときは、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役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む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税務課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笠間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支所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地域課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岩間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支所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地域課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ど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ぐ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窓口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ほ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本人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ざ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在留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カード、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べ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特別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ゃ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永住者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証明書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、パスポート、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て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運転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免許証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など）を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てください。（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証明書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t>１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け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件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none" w:color="auto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300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）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4801"/>
      </w:tblGrid>
      <w:tr>
        <w:trPr/>
        <w:tc>
          <w:tcPr>
            <w:tcW w:w="5665" w:type="dxa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>Tax Payment Certificate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>納税証明書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  <w:u w:val="single" w:color="auto"/>
              </w:rPr>
              <w:t>nouzei shomeisho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>) to Extend Your Period of Stay in Japan (renew your Resident Card, etc.)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When you renew your residence card, the Immigration Bureau may require you to submit a tax payment certificate showing your paid Resident Tax.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The Resident Tax Payment Certificate includes: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the amount of your income,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levied tax amount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amount of tax that has been completely paid.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b w:val="1"/>
                <w:color w:val="C00000"/>
                <w:sz w:val="21"/>
                <w:highlight w:val="none"/>
              </w:rPr>
              <w:t>!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If you have not reported the income you earned during the previous year, you will not be able to obtain a tax payment certificate because you were not taxed. In this case, please bring your Tax Statement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源泉徴収票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gensen choshu hyo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) or another document showing the income you have earned during the previous year, and file your tax report first. The tax amount will then be calculated. You can obtain a Tax Payment </w:t>
            </w:r>
            <w:r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  <w:t>Certificate after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paying </w:t>
            </w:r>
            <w:r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  <w:t>your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 tax</w:t>
            </w:r>
            <w:r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  <w:t>es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If you did not have any taxable income during the previous year, a Tax Payment Certificate cannot be issued.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However, a Tax Exemption Certificate 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非課税証明書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 xml:space="preserve">, </w:t>
            </w:r>
            <w:r>
              <w:rPr>
                <w:rFonts w:hint="eastAsia" w:asciiTheme="minorEastAsia" w:hAnsiTheme="minorEastAsia"/>
                <w:i w:val="1"/>
                <w:color w:val="auto"/>
                <w:sz w:val="21"/>
                <w:highlight w:val="none"/>
              </w:rPr>
              <w:t>hikazei shomeisho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 can be issued instead.</w:t>
            </w:r>
          </w:p>
        </w:tc>
        <w:tc>
          <w:tcPr>
            <w:tcW w:w="4801" w:type="dxa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ざ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在留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期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更新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t>のための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証明書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  <w:u w:val="single" w:color="auto"/>
              </w:rPr>
              <w:fldChar w:fldCharType="end"/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ざ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在留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カードなどの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更新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する時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ざ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在留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カードの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更新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するとき、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ったかどうか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かめるために、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入国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管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から「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証明書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てください」と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言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われることがあります。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み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証明書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にはこれは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いてあります：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収入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金額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給料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はいくら）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をいくら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うべき）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ふ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付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す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みの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じ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っ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さ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実際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に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をいくら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った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)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b w:val="1"/>
                <w:color w:val="C00000"/>
                <w:sz w:val="21"/>
                <w:highlight w:val="none"/>
              </w:rPr>
              <w:t>！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え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前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に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収入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申告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していないと、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をいくら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うのか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まっていないので、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証明書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作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れません。その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げ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せ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源泉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ゅ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徴収票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など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え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前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ち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１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間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所得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がわかる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書類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も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って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申告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をしてください。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をいくら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うのか（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課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）が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まります。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うと、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証明書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作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れるようになります。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</w:p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color w:val="auto"/>
                <w:sz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※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ま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え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前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t>の</w: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と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年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、お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せ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稼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がなかったか、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まった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金額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より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くお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ね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をもらった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ば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あ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場合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は、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必要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がないので、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の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納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証明書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作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れません。その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代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わりに、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き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ん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税金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は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ら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払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う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よ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必要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がないことを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た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確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かめる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ひ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か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ぜ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非課税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う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め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い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し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ょ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証明書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が</w: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つ</w:instrText>
            </w:r>
            <w:r>
              <w:rPr>
                <w:rFonts w:hint="eastAsia" w:ascii="游明朝" w:hAnsi="游明朝" w:eastAsia="游明朝"/>
                <w:color w:val="auto"/>
                <w:sz w:val="10"/>
              </w:rPr>
              <w:instrText>く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),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作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instrText>)</w:instrText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1"/>
                <w:highlight w:val="none"/>
              </w:rPr>
              <w:t>れます。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1"/>
          <w:highlight w:val="none"/>
        </w:rPr>
      </w:pPr>
    </w:p>
    <w:sectPr>
      <w:footerReference r:id="rId6" w:type="default"/>
      <w:pgSz w:w="11906" w:h="16838"/>
      <w:pgMar w:top="720" w:right="720" w:bottom="720" w:left="720" w:header="360" w:footer="458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elvetica Neue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tabs>
            <w:tab w:val="left" w:leader="none" w:pos="1130"/>
            <w:tab w:val="left" w:leader="none" w:pos="7012"/>
            <w:tab w:val="left" w:leader="none" w:pos="8906"/>
          </w:tabs>
          <w:jc w:val="right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9"/>
            <w:rFonts w:hint="eastAsia"/>
          </w:rPr>
          <w:t>1</w:t>
        </w:r>
        <w:r>
          <w:rPr>
            <w:rFonts w:hint="eastAsia"/>
          </w:rPr>
          <w:fldChar w:fldCharType="end"/>
        </w:r>
        <w:r>
          <w:rPr>
            <w:rFonts w:hint="eastAsia"/>
          </w:rPr>
          <w:t xml:space="preserve"> / 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NUMPAGES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6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4115F92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rPr>
      <w:rFonts w:ascii="Helvetica Neue" w:hAnsi="Helvetica Neue" w:eastAsia="Arial Unicode MS"/>
      <w:color w:val="000000"/>
      <w:kern w:val="0"/>
      <w:sz w:val="22"/>
    </w:r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1503</TotalTime>
  <Pages>6</Pages>
  <Words>1469</Words>
  <Characters>9730</Characters>
  <Application>JUST Note</Application>
  <Lines>564</Lines>
  <Paragraphs>172</Paragraphs>
  <CharactersWithSpaces>11048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michinoeki05</dc:creator>
  <cp:lastModifiedBy>ザグミョンノワ　ナターリア</cp:lastModifiedBy>
  <cp:lastPrinted>2022-06-30T07:31:04Z</cp:lastPrinted>
  <dcterms:created xsi:type="dcterms:W3CDTF">2022-05-20T01:10:00Z</dcterms:created>
  <dcterms:modified xsi:type="dcterms:W3CDTF">2023-01-19T06:58:25Z</dcterms:modified>
  <cp:revision>280</cp:revision>
</cp:coreProperties>
</file>