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法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人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調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書</w:t>
      </w: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9"/>
        <w:gridCol w:w="1566"/>
        <w:gridCol w:w="3101"/>
        <w:gridCol w:w="559"/>
        <w:gridCol w:w="1047"/>
        <w:gridCol w:w="992"/>
        <w:gridCol w:w="1522"/>
      </w:tblGrid>
      <w:tr>
        <w:trPr>
          <w:trHeight w:val="503" w:hRule="atLeast"/>
        </w:trPr>
        <w:tc>
          <w:tcPr>
            <w:tcW w:w="2135" w:type="dxa"/>
            <w:gridSpan w:val="2"/>
            <w:vAlign w:val="center"/>
          </w:tcPr>
          <w:p>
            <w:pPr>
              <w:pStyle w:val="0"/>
              <w:ind w:left="98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法人名</w:t>
            </w:r>
          </w:p>
        </w:tc>
        <w:tc>
          <w:tcPr>
            <w:tcW w:w="7221" w:type="dxa"/>
            <w:gridSpan w:val="5"/>
            <w:vAlign w:val="center"/>
          </w:tcPr>
          <w:p>
            <w:pPr>
              <w:pStyle w:val="0"/>
              <w:ind w:left="98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11" w:hRule="atLeast"/>
        </w:trPr>
        <w:tc>
          <w:tcPr>
            <w:tcW w:w="2135" w:type="dxa"/>
            <w:gridSpan w:val="2"/>
            <w:vAlign w:val="center"/>
          </w:tcPr>
          <w:p>
            <w:pPr>
              <w:pStyle w:val="0"/>
              <w:ind w:left="98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事務所所在地</w:t>
            </w:r>
          </w:p>
        </w:tc>
        <w:tc>
          <w:tcPr>
            <w:tcW w:w="7221" w:type="dxa"/>
            <w:gridSpan w:val="5"/>
            <w:vAlign w:val="center"/>
          </w:tcPr>
          <w:p>
            <w:pPr>
              <w:pStyle w:val="0"/>
              <w:ind w:left="98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55" w:hRule="atLeast"/>
        </w:trPr>
        <w:tc>
          <w:tcPr>
            <w:tcW w:w="2135" w:type="dxa"/>
            <w:gridSpan w:val="2"/>
            <w:vAlign w:val="center"/>
          </w:tcPr>
          <w:p>
            <w:pPr>
              <w:pStyle w:val="0"/>
              <w:ind w:left="98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法人設立年月日</w:t>
            </w:r>
          </w:p>
        </w:tc>
        <w:tc>
          <w:tcPr>
            <w:tcW w:w="7221" w:type="dxa"/>
            <w:gridSpan w:val="5"/>
            <w:vAlign w:val="center"/>
          </w:tcPr>
          <w:p>
            <w:pPr>
              <w:pStyle w:val="0"/>
              <w:ind w:left="98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569" w:type="dxa"/>
            <w:vMerge w:val="restart"/>
            <w:textDirection w:val="tbRlV"/>
            <w:vAlign w:val="center"/>
          </w:tcPr>
          <w:p>
            <w:pPr>
              <w:pStyle w:val="0"/>
              <w:ind w:left="98" w:right="113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理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事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長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ind w:left="98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3101" w:type="dxa"/>
            <w:vAlign w:val="center"/>
          </w:tcPr>
          <w:p>
            <w:pPr>
              <w:pStyle w:val="0"/>
              <w:ind w:left="9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59" w:type="dxa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ind w:left="98" w:right="113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年齢</w:t>
            </w:r>
          </w:p>
        </w:tc>
        <w:tc>
          <w:tcPr>
            <w:tcW w:w="1047" w:type="dxa"/>
            <w:vAlign w:val="center"/>
          </w:tcPr>
          <w:p>
            <w:pPr>
              <w:pStyle w:val="0"/>
              <w:ind w:left="98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歳</w:t>
            </w:r>
          </w:p>
        </w:tc>
        <w:tc>
          <w:tcPr>
            <w:tcW w:w="99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ind w:left="96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就　任</w:t>
            </w:r>
          </w:p>
          <w:p>
            <w:pPr>
              <w:pStyle w:val="0"/>
              <w:spacing w:line="300" w:lineRule="exact"/>
              <w:ind w:left="96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年月日</w:t>
            </w:r>
          </w:p>
        </w:tc>
        <w:tc>
          <w:tcPr>
            <w:tcW w:w="1522" w:type="dxa"/>
            <w:vAlign w:val="center"/>
          </w:tcPr>
          <w:p>
            <w:pPr>
              <w:pStyle w:val="0"/>
              <w:spacing w:line="300" w:lineRule="exact"/>
              <w:ind w:left="96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・・年</w:t>
            </w:r>
          </w:p>
          <w:p>
            <w:pPr>
              <w:pStyle w:val="0"/>
              <w:spacing w:line="300" w:lineRule="exact"/>
              <w:ind w:left="96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・・月・・日</w:t>
            </w:r>
          </w:p>
        </w:tc>
      </w:tr>
      <w:tr>
        <w:trPr>
          <w:trHeight w:val="555" w:hRule="atLeast"/>
        </w:trPr>
        <w:tc>
          <w:tcPr>
            <w:tcW w:w="569" w:type="dxa"/>
            <w:vMerge w:val="continue"/>
            <w:vAlign w:val="center"/>
          </w:tcPr>
          <w:p>
            <w:pPr>
              <w:pStyle w:val="0"/>
              <w:ind w:left="98"/>
              <w:jc w:val="distribute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66" w:type="dxa"/>
            <w:vAlign w:val="center"/>
          </w:tcPr>
          <w:p>
            <w:pPr>
              <w:pStyle w:val="0"/>
              <w:ind w:left="98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7221" w:type="dxa"/>
            <w:gridSpan w:val="5"/>
            <w:vAlign w:val="center"/>
          </w:tcPr>
          <w:p>
            <w:pPr>
              <w:pStyle w:val="0"/>
              <w:ind w:left="98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55" w:hRule="atLeast"/>
        </w:trPr>
        <w:tc>
          <w:tcPr>
            <w:tcW w:w="569" w:type="dxa"/>
            <w:vMerge w:val="continue"/>
            <w:vAlign w:val="center"/>
          </w:tcPr>
          <w:p>
            <w:pPr>
              <w:pStyle w:val="0"/>
              <w:ind w:left="98"/>
              <w:jc w:val="distribute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66" w:type="dxa"/>
            <w:vAlign w:val="center"/>
          </w:tcPr>
          <w:p>
            <w:pPr>
              <w:pStyle w:val="0"/>
              <w:ind w:left="98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職業</w:t>
            </w:r>
          </w:p>
        </w:tc>
        <w:tc>
          <w:tcPr>
            <w:tcW w:w="7221" w:type="dxa"/>
            <w:gridSpan w:val="5"/>
            <w:vAlign w:val="center"/>
          </w:tcPr>
          <w:p>
            <w:pPr>
              <w:pStyle w:val="0"/>
              <w:ind w:left="98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55" w:hRule="atLeast"/>
        </w:trPr>
        <w:tc>
          <w:tcPr>
            <w:tcW w:w="569" w:type="dxa"/>
            <w:vMerge w:val="continue"/>
            <w:vAlign w:val="center"/>
          </w:tcPr>
          <w:p>
            <w:pPr>
              <w:pStyle w:val="0"/>
              <w:ind w:left="98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66" w:type="dxa"/>
            <w:vAlign w:val="center"/>
          </w:tcPr>
          <w:p>
            <w:pPr>
              <w:pStyle w:val="0"/>
              <w:ind w:left="98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公職</w:t>
            </w:r>
          </w:p>
        </w:tc>
        <w:tc>
          <w:tcPr>
            <w:tcW w:w="7221" w:type="dxa"/>
            <w:gridSpan w:val="5"/>
            <w:vAlign w:val="center"/>
          </w:tcPr>
          <w:p>
            <w:pPr>
              <w:pStyle w:val="0"/>
              <w:ind w:left="98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 w:asciiTheme="minorEastAsia" w:hAnsiTheme="minorEastAsia" w:eastAsiaTheme="minorEastAsia"/>
        </w:rPr>
        <w:t>（１）</w:t>
      </w:r>
      <w:r>
        <w:rPr>
          <w:rFonts w:hint="eastAsia" w:ascii="BIZ UDP明朝 Medium" w:hAnsi="BIZ UDP明朝 Medium" w:eastAsia="BIZ UDP明朝 Medium"/>
        </w:rPr>
        <w:t>法人の経営理念</w:t>
      </w:r>
    </w:p>
    <w:tbl>
      <w:tblPr>
        <w:tblStyle w:val="11"/>
        <w:tblW w:w="935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56"/>
      </w:tblGrid>
      <w:tr>
        <w:trPr>
          <w:trHeight w:val="8072" w:hRule="atLeast"/>
        </w:trPr>
        <w:tc>
          <w:tcPr>
            <w:tcW w:w="9356" w:type="dxa"/>
            <w:vAlign w:val="top"/>
          </w:tcPr>
          <w:p>
            <w:pPr>
              <w:pStyle w:val="0"/>
              <w:adjustRightInd w:val="1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djustRightInd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br w:type="page"/>
      </w:r>
    </w:p>
    <w:p>
      <w:pPr>
        <w:pStyle w:val="0"/>
        <w:adjustRightInd w:val="1"/>
        <w:rPr>
          <w:rFonts w:hint="eastAsia" w:asciiTheme="minorEastAsia" w:hAnsiTheme="minorEastAsia" w:eastAsiaTheme="minorEastAsia"/>
        </w:rPr>
      </w:pPr>
    </w:p>
    <w:p>
      <w:pPr>
        <w:pStyle w:val="0"/>
        <w:adjustRightInd w:val="1"/>
        <w:ind w:right="-568" w:rightChars="-243"/>
        <w:rPr>
          <w:rFonts w:hint="default"/>
        </w:rPr>
      </w:pPr>
      <w:bookmarkStart w:id="0" w:name="_Hlk85636110"/>
      <w:r>
        <w:rPr>
          <w:rFonts w:hint="eastAsia" w:ascii="BIZ UDP明朝 Medium" w:hAnsi="BIZ UDP明朝 Medium" w:eastAsia="BIZ UDP明朝 Medium"/>
        </w:rPr>
        <w:t>（２）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役員の状況</w:t>
      </w:r>
      <w:r>
        <w:rPr>
          <w:rFonts w:hint="eastAsia"/>
        </w:rPr>
        <w:t>　（理事：定数　　名、監事：定数　　名）　　　</w:t>
      </w:r>
      <w:r>
        <w:rPr>
          <w:rFonts w:hint="eastAsia"/>
        </w:rPr>
        <w:t xml:space="preserve"> </w:t>
      </w:r>
      <w:r>
        <w:rPr>
          <w:rFonts w:hint="eastAsia"/>
        </w:rPr>
        <w:t>令和４年１１月１日現在</w:t>
      </w:r>
    </w:p>
    <w:tbl>
      <w:tblPr>
        <w:tblStyle w:val="11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21"/>
        <w:gridCol w:w="708"/>
        <w:gridCol w:w="1701"/>
        <w:gridCol w:w="567"/>
        <w:gridCol w:w="1701"/>
        <w:gridCol w:w="851"/>
        <w:gridCol w:w="850"/>
        <w:gridCol w:w="1701"/>
        <w:gridCol w:w="1475"/>
      </w:tblGrid>
      <w:tr>
        <w:trPr>
          <w:cantSplit/>
          <w:trHeight w:val="561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NO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役職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instrText xml:space="preserve"> eq \o\ad(\s\up 11(</w:instrTex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instrText>ふりがな</w:instrTex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instrText>),</w:instrText>
            </w:r>
            <w:r>
              <w:rPr>
                <w:rFonts w:hint="eastAsia" w:ascii="BIZ UD明朝 Medium" w:hAnsi="BIZ UD明朝 Medium" w:eastAsia="BIZ UD明朝 Medium"/>
                <w:sz w:val="22"/>
              </w:rPr>
              <w:instrText>氏　　名</w:instrTex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 w:ascii="BIZ UD明朝 Medium" w:hAnsi="BIZ UD明朝 Medium" w:eastAsia="BIZ UD明朝 Medium"/>
                <w:color w:val="auto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8"/>
              </w:rPr>
              <w:t>年齢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住　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00" w:lineRule="exact"/>
              <w:jc w:val="center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親族等の　　特殊関係の有無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00" w:lineRule="exact"/>
              <w:jc w:val="center"/>
              <w:rPr>
                <w:rFonts w:hint="eastAsia" w:ascii="BIZ UD明朝 Medium" w:hAnsi="BIZ UD明朝 Medium" w:eastAsia="BIZ UD明朝 Medium"/>
                <w:color w:val="auto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0"/>
              </w:rPr>
              <w:t>役員の　　資格等※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職　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00" w:lineRule="exact"/>
              <w:jc w:val="center"/>
              <w:rPr>
                <w:rFonts w:hint="default" w:ascii="BIZ UD明朝 Medium" w:hAnsi="BIZ UD明朝 Medium" w:eastAsia="BIZ UD明朝 Medium"/>
                <w:color w:val="auto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6"/>
              </w:rPr>
              <w:t>他の社会福祉法人役員への就任状況　法人名（役職）</w:t>
            </w:r>
          </w:p>
        </w:tc>
      </w:tr>
      <w:tr>
        <w:trPr>
          <w:trHeight w:val="694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理事長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理事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理事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理事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理事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理事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監事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監事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</w:tbl>
    <w:p>
      <w:pPr>
        <w:pStyle w:val="0"/>
        <w:jc w:val="right"/>
        <w:rPr>
          <w:rFonts w:hint="default"/>
          <w:vanish w:val="1"/>
        </w:rPr>
      </w:pPr>
      <w:bookmarkEnd w:id="0"/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※「役員の資格等」欄について、下記に該当する数字を記入してください。</w:t>
      </w:r>
    </w:p>
    <w:p>
      <w:pPr>
        <w:pStyle w:val="0"/>
        <w:adjustRightInd w:val="1"/>
        <w:rPr>
          <w:rFonts w:hint="eastAsia"/>
        </w:rPr>
      </w:pP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  <w:sz w:val="22"/>
        </w:rPr>
        <w:t>　理事　①　社会福祉事業の経営に関する識見を有する者</w:t>
      </w: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  <w:sz w:val="22"/>
        </w:rPr>
        <w:t>　　　　②　事業の区域における福祉に関する事情に通じている者</w:t>
      </w: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  <w:sz w:val="22"/>
        </w:rPr>
        <w:t>　　　　③　施設の管理者</w:t>
      </w: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  <w:sz w:val="22"/>
        </w:rPr>
        <w:t>　　　　④　その他</w:t>
      </w:r>
    </w:p>
    <w:p>
      <w:pPr>
        <w:pStyle w:val="0"/>
        <w:adjustRightInd w:val="1"/>
        <w:rPr>
          <w:rFonts w:hint="default"/>
          <w:sz w:val="22"/>
        </w:rPr>
      </w:pP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  <w:sz w:val="22"/>
        </w:rPr>
        <w:t>　監事　⑤　社会福祉事業について識見を有する者</w:t>
      </w: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  <w:sz w:val="22"/>
        </w:rPr>
        <w:t>　　　　⑥　財務管理について識見を有する者</w:t>
      </w: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  <w:sz w:val="22"/>
        </w:rPr>
        <w:t>　　　　⑦　その他</w:t>
      </w:r>
    </w:p>
    <w:p>
      <w:pPr>
        <w:pStyle w:val="0"/>
        <w:adjustRightInd w:val="1"/>
        <w:rPr>
          <w:rFonts w:hint="default"/>
          <w:sz w:val="22"/>
        </w:rPr>
      </w:pPr>
    </w:p>
    <w:p>
      <w:pPr>
        <w:pStyle w:val="0"/>
        <w:adjustRightInd w:val="1"/>
        <w:rPr>
          <w:rFonts w:hint="default"/>
          <w:sz w:val="22"/>
        </w:rPr>
      </w:pP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adjustRightInd w:val="1"/>
        <w:ind w:right="-568" w:rightChars="-243"/>
        <w:rPr>
          <w:rFonts w:hint="default"/>
        </w:rPr>
      </w:pPr>
      <w:r>
        <w:rPr>
          <w:rFonts w:hint="eastAsia" w:ascii="BIZ UDP明朝 Medium" w:hAnsi="BIZ UDP明朝 Medium" w:eastAsia="BIZ UDP明朝 Medium"/>
        </w:rPr>
        <w:t>（３）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評議員の状況</w:t>
      </w:r>
      <w:r>
        <w:rPr>
          <w:rFonts w:hint="eastAsia"/>
        </w:rPr>
        <w:t>　（評議員：定数　　名）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  <w:color w:val="FF0000"/>
        </w:rPr>
        <w:t>４</w:t>
      </w:r>
      <w:bookmarkStart w:id="1" w:name="_GoBack"/>
      <w:bookmarkEnd w:id="1"/>
      <w:r>
        <w:rPr>
          <w:rFonts w:hint="eastAsia"/>
        </w:rPr>
        <w:t>年１１月１日現在</w:t>
      </w:r>
    </w:p>
    <w:tbl>
      <w:tblPr>
        <w:tblStyle w:val="11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21"/>
        <w:gridCol w:w="1984"/>
        <w:gridCol w:w="567"/>
        <w:gridCol w:w="1985"/>
        <w:gridCol w:w="850"/>
        <w:gridCol w:w="2126"/>
        <w:gridCol w:w="1418"/>
      </w:tblGrid>
      <w:tr>
        <w:trPr>
          <w:cantSplit/>
          <w:trHeight w:val="561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NO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instrText xml:space="preserve"> eq \o\ad(\s\up 11(</w:instrTex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instrText>ふりがな</w:instrTex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instrText>),</w:instrText>
            </w:r>
            <w:r>
              <w:rPr>
                <w:rFonts w:hint="eastAsia" w:ascii="BIZ UD明朝 Medium" w:hAnsi="BIZ UD明朝 Medium" w:eastAsia="BIZ UD明朝 Medium"/>
                <w:sz w:val="22"/>
              </w:rPr>
              <w:instrText>氏　　名</w:instrTex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 w:ascii="BIZ UD明朝 Medium" w:hAnsi="BIZ UD明朝 Medium" w:eastAsia="BIZ UD明朝 Medium"/>
                <w:color w:val="auto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8"/>
              </w:rPr>
              <w:t>年齢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住　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00" w:lineRule="exact"/>
              <w:jc w:val="center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親族等の　　特殊関係の有無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職　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00" w:lineRule="exact"/>
              <w:jc w:val="center"/>
              <w:rPr>
                <w:rFonts w:hint="default" w:ascii="BIZ UD明朝 Medium" w:hAnsi="BIZ UD明朝 Medium" w:eastAsia="BIZ UD明朝 Medium"/>
                <w:color w:val="auto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6"/>
              </w:rPr>
              <w:t>他の社会福祉法人役員への就任状況　法人名（役職）</w:t>
            </w:r>
          </w:p>
        </w:tc>
      </w:tr>
      <w:tr>
        <w:trPr>
          <w:trHeight w:val="694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themeColor="text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2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after="100" w:afterLines="0" w:afterAutospacing="1"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</w:tbl>
    <w:p>
      <w:pPr>
        <w:pStyle w:val="0"/>
        <w:adjustRightInd w:val="1"/>
        <w:rPr>
          <w:rFonts w:hint="default"/>
          <w:sz w:val="22"/>
        </w:rPr>
      </w:pP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  <w:sz w:val="22"/>
        </w:rPr>
        <w:t>【評議員の選任について】</w:t>
      </w:r>
    </w:p>
    <w:p>
      <w:pPr>
        <w:pStyle w:val="19"/>
        <w:numPr>
          <w:ilvl w:val="0"/>
          <w:numId w:val="1"/>
        </w:numPr>
        <w:adjustRightInd w:val="1"/>
        <w:ind w:leftChars="0"/>
        <w:rPr>
          <w:rFonts w:hint="eastAsia"/>
          <w:sz w:val="22"/>
        </w:rPr>
      </w:pPr>
      <w:r>
        <w:rPr>
          <w:rFonts w:hint="eastAsia"/>
          <w:sz w:val="22"/>
        </w:rPr>
        <w:t>社会福祉法人の適正な運営に必要な識見を有する者のうちから、定款の定めるところにより選任すること（社会福祉法第３９条）</w:t>
      </w:r>
    </w:p>
    <w:sectPr>
      <w:headerReference r:id="rId6" w:type="default"/>
      <w:footerReference r:id="rId7" w:type="default"/>
      <w:type w:val="continuous"/>
      <w:pgSz w:w="11906" w:h="16838"/>
      <w:pgMar w:top="1418" w:right="1134" w:bottom="851" w:left="1418" w:header="567" w:footer="340" w:gutter="0"/>
      <w:pgNumType w:fmt="numberInDash" w:start="1"/>
      <w:cols w:space="720"/>
      <w:noEndnote w:val="1"/>
      <w:textDirection w:val="lrTb"/>
      <w:docGrid w:type="linesAndChars" w:linePitch="355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pitch w:val="fixed"/>
    <w:sig w:usb0="00000000" w:usb1="00000000" w:usb2="00000000" w:usb3="00000000" w:csb0="00020001" w:csb1="00000000"/>
  </w:font>
  <w:font w:name="BIZ UD明朝 Medium">
    <w:panose1 w:val="00000000000000000000"/>
    <w:charset w:val="80"/>
    <w:family w:val="roman"/>
    <w:pitch w:val="fixed"/>
    <w:sig w:usb0="00000000" w:usb1="00000000" w:usb2="00000000" w:usb3="00000000" w:csb0="00020001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textAlignment w:val="auto"/>
      <w:rPr>
        <w:rStyle w:val="17"/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8"/>
        <w:bdr w:val="single" w:color="auto" w:sz="4" w:space="0"/>
      </w:rPr>
    </w:pPr>
    <w:r>
      <w:rPr>
        <w:rFonts w:hint="eastAsia"/>
        <w:sz w:val="28"/>
      </w:rPr>
      <w:t>様式２</w:t>
    </w:r>
  </w:p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FD6C0B0"/>
    <w:lvl w:ilvl="0" w:tplc="578AC74A">
      <w:numFmt w:val="bullet"/>
      <w:lvlText w:val="※"/>
      <w:lvlJc w:val="left"/>
      <w:pPr>
        <w:ind w:left="574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4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4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4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4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4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4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4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1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3</Pages>
  <Words>18</Words>
  <Characters>462</Characters>
  <Application>JUST Note</Application>
  <Lines>325</Lines>
  <Paragraphs>68</Paragraphs>
  <Company>福岡市</Company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FINE_User</dc:creator>
  <cp:lastModifiedBy>安達　史貴</cp:lastModifiedBy>
  <cp:lastPrinted>2012-01-19T12:20:00Z</cp:lastPrinted>
  <dcterms:created xsi:type="dcterms:W3CDTF">2021-10-11T03:28:00Z</dcterms:created>
  <dcterms:modified xsi:type="dcterms:W3CDTF">2022-08-30T08:52:07Z</dcterms:modified>
  <cp:revision>5</cp:revision>
</cp:coreProperties>
</file>