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20" w:hangingChars="20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様式第５号（第１０条関係）</w:t>
      </w:r>
    </w:p>
    <w:p>
      <w:pPr>
        <w:pStyle w:val="0"/>
        <w:ind w:left="420" w:leftChars="200" w:firstLine="5460" w:firstLineChars="26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left="420" w:leftChars="200" w:firstLine="5460" w:firstLineChars="26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宛先　笠間市長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ind w:firstLine="3150" w:firstLineChars="15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住所又は所在地</w:t>
      </w:r>
    </w:p>
    <w:p>
      <w:pPr>
        <w:pStyle w:val="0"/>
        <w:spacing w:line="320" w:lineRule="exact"/>
        <w:ind w:firstLine="3990" w:firstLineChars="19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氏名又は名称</w:t>
      </w:r>
    </w:p>
    <w:p>
      <w:pPr>
        <w:pStyle w:val="0"/>
        <w:spacing w:line="320" w:lineRule="exact"/>
        <w:ind w:firstLine="3990" w:firstLineChars="19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代表者氏名</w:t>
      </w:r>
    </w:p>
    <w:p>
      <w:pPr>
        <w:pStyle w:val="0"/>
        <w:spacing w:line="320" w:lineRule="exact"/>
        <w:ind w:firstLine="3990" w:firstLineChars="19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80" w:hanging="420" w:hangingChars="2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笠間市宅地創出促進補助金交付請求書</w:t>
      </w:r>
    </w:p>
    <w:p>
      <w:pPr>
        <w:pStyle w:val="0"/>
        <w:spacing w:line="320" w:lineRule="exact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1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年　　　月　　　日付け　　第　　　号により交付決定のあった笠間市宅地創出促進補助金について，笠間市宅地創出促進補助金交付要綱第１０条により，下記のとおり請求します。</w:t>
      </w:r>
    </w:p>
    <w:p>
      <w:pPr>
        <w:pStyle w:val="0"/>
        <w:jc w:val="both"/>
        <w:rPr>
          <w:sz w:val="24"/>
        </w:rPr>
      </w:pPr>
    </w:p>
    <w:p>
      <w:pPr>
        <w:pStyle w:val="21"/>
        <w:jc w:val="center"/>
        <w:rPr>
          <w:color w:val="auto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記</w:t>
      </w:r>
    </w:p>
    <w:p>
      <w:pPr>
        <w:pStyle w:val="0"/>
        <w:ind w:left="480" w:hanging="420" w:hangingChars="20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3"/>
        <w:gridCol w:w="1575"/>
        <w:gridCol w:w="1260"/>
        <w:gridCol w:w="363"/>
        <w:gridCol w:w="1134"/>
        <w:gridCol w:w="141"/>
        <w:gridCol w:w="1276"/>
        <w:gridCol w:w="2123"/>
      </w:tblGrid>
      <w:tr>
        <w:trPr>
          <w:cantSplit/>
          <w:trHeight w:val="800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請求金額</w:t>
            </w:r>
          </w:p>
        </w:tc>
        <w:tc>
          <w:tcPr>
            <w:tcW w:w="6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　　　　　　　　　　　　円</w:t>
            </w:r>
          </w:p>
        </w:tc>
      </w:tr>
      <w:tr>
        <w:trPr>
          <w:trHeight w:val="800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4"/>
              </w:rPr>
              <w:t>振込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本・支店名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口座種別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21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普通・当座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口座名義人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5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5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480" w:hanging="420" w:hangingChars="200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autoSpaceDE w:val="0"/>
      <w:autoSpaceDN w:val="0"/>
      <w:adjustRightInd w:val="0"/>
      <w:jc w:val="center"/>
    </w:pPr>
    <w:rPr>
      <w:rFonts w:ascii="ＭＳ 明朝" w:hAnsi="ＭＳ 明朝" w:eastAsia="ＭＳ 明朝"/>
      <w:color w:val="000000"/>
      <w:sz w:val="24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128</Words>
  <Characters>128</Characters>
  <Application>JUST Note</Application>
  <Lines>0</Lines>
  <Paragraphs>0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藤枝　秀延</cp:lastModifiedBy>
  <cp:lastPrinted>2021-01-26T10:43:00Z</cp:lastPrinted>
  <dcterms:created xsi:type="dcterms:W3CDTF">2022-06-13T18:12:00Z</dcterms:created>
  <dcterms:modified xsi:type="dcterms:W3CDTF">2022-07-07T01:12:11Z</dcterms:modified>
  <cp:revision>4</cp:revision>
</cp:coreProperties>
</file>