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300" w:lineRule="exact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別表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pPr w:leftFromText="142" w:rightFromText="142" w:topFromText="0" w:bottomFromText="0" w:vertAnchor="page" w:horzAnchor="margin" w:tblpX="9216" w:tblpY="1245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00" w:lineRule="exact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jc w:val="both"/>
        <w:textAlignment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800"/>
          <w:kern w:val="2"/>
          <w:sz w:val="21"/>
        </w:rPr>
        <w:t>工程</w:t>
      </w:r>
      <w:r>
        <w:rPr>
          <w:rFonts w:hint="eastAsia" w:ascii="ＭＳ 明朝" w:hAnsi="ＭＳ 明朝" w:eastAsia="ＭＳ 明朝"/>
          <w:kern w:val="2"/>
          <w:sz w:val="21"/>
        </w:rPr>
        <w:t>表</w:t>
      </w:r>
    </w:p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165" w:tblpY="12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388"/>
        <w:gridCol w:w="389"/>
        <w:gridCol w:w="315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5"/>
        <w:gridCol w:w="321"/>
        <w:gridCol w:w="311"/>
        <w:gridCol w:w="316"/>
        <w:gridCol w:w="311"/>
        <w:gridCol w:w="320"/>
        <w:gridCol w:w="316"/>
        <w:gridCol w:w="316"/>
        <w:gridCol w:w="315"/>
        <w:gridCol w:w="316"/>
        <w:gridCol w:w="316"/>
        <w:gridCol w:w="315"/>
        <w:gridCol w:w="316"/>
        <w:gridCol w:w="316"/>
        <w:gridCol w:w="10"/>
        <w:gridCol w:w="306"/>
        <w:gridCol w:w="100"/>
        <w:gridCol w:w="215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6"/>
        <w:gridCol w:w="1192"/>
      </w:tblGrid>
      <w:tr>
        <w:trPr>
          <w:trHeight w:val="70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工事番号及び工事名</w:t>
            </w:r>
          </w:p>
        </w:tc>
        <w:tc>
          <w:tcPr>
            <w:tcW w:w="4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工期</w:t>
            </w:r>
          </w:p>
        </w:tc>
        <w:tc>
          <w:tcPr>
            <w:tcW w:w="2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日から　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日まで　</w:t>
            </w:r>
          </w:p>
        </w:tc>
        <w:tc>
          <w:tcPr>
            <w:tcW w:w="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受注者</w:t>
            </w:r>
          </w:p>
        </w:tc>
        <w:tc>
          <w:tcPr>
            <w:tcW w:w="456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</w:tc>
      </w:tr>
      <w:tr>
        <w:trPr>
          <w:cantSplit/>
          <w:trHeight w:val="6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4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負代金額</w:t>
            </w:r>
          </w:p>
        </w:tc>
        <w:tc>
          <w:tcPr>
            <w:tcW w:w="2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56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40"/>
                <w:kern w:val="2"/>
                <w:sz w:val="21"/>
              </w:rPr>
              <w:t>単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位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月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6840" w:h="11907" w:orient="landscape"/>
      <w:pgMar w:top="720" w:right="720" w:bottom="720" w:left="72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156</Words>
  <Characters>891</Characters>
  <Application>JUST Note</Application>
  <Lines>0</Lines>
  <Paragraphs>0</Paragraphs>
  <CharactersWithSpaces>1045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2006-07-07T17:24:00Z</cp:lastPrinted>
  <dcterms:created xsi:type="dcterms:W3CDTF">2012-03-03T10:38:00Z</dcterms:created>
  <dcterms:modified xsi:type="dcterms:W3CDTF">2021-03-31T11:06:11Z</dcterms:modified>
  <cp:revision>15</cp:revision>
</cp:coreProperties>
</file>