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tbl>
      <w:tblPr>
        <w:tblStyle w:val="11"/>
        <w:tblpPr w:leftFromText="142" w:rightFromText="142" w:topFromText="0" w:bottomFromText="0" w:vertAnchor="page" w:horzAnchor="margin" w:tblpXSpec="right" w:tblpY="2071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center"/>
      </w:pPr>
      <w:r>
        <w:rPr>
          <w:rFonts w:hint="eastAsia" w:ascii="ＭＳ 明朝" w:hAnsi="ＭＳ 明朝" w:eastAsia="ＭＳ 明朝"/>
          <w:spacing w:val="104"/>
          <w:kern w:val="2"/>
          <w:sz w:val="21"/>
        </w:rPr>
        <w:t>工事完成通知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6930"/>
      </w:tblGrid>
      <w:tr>
        <w:trPr>
          <w:cantSplit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20"/>
              <w:wordWrap w:val="0"/>
              <w:overflowPunct w:val="0"/>
              <w:autoSpaceDE w:val="0"/>
              <w:autoSpaceDN w:val="0"/>
              <w:ind w:firstLine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あて先　　笠間市長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受注者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trHeight w:val="103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工事番号及び工事名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3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工事場所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3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契約年月日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　　　　　　　　　　　　</w:t>
            </w:r>
          </w:p>
        </w:tc>
      </w:tr>
      <w:tr>
        <w:trPr>
          <w:trHeight w:val="103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工期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after="20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日から　　　　　　　　　　</w:t>
            </w:r>
          </w:p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　　月　　　　日まで　　　　　　　日間　</w:t>
            </w:r>
          </w:p>
        </w:tc>
      </w:tr>
      <w:tr>
        <w:trPr>
          <w:trHeight w:val="142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請負代金額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after="200" w:afterLines="0" w:afterAutospacing="0"/>
              <w:ind w:right="14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42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完成年月日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after="20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　　　　　　　　　　　　</w:t>
            </w:r>
          </w:p>
        </w:tc>
      </w:tr>
      <w:tr>
        <w:trPr>
          <w:trHeight w:val="156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after="200" w:afterLines="0" w:afterAutospacing="0"/>
              <w:ind w:right="14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46</Words>
  <Characters>264</Characters>
  <Application>JUST Note</Application>
  <Lines>0</Lines>
  <Paragraphs>0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青柳 遥介</cp:lastModifiedBy>
  <cp:lastPrinted>2006-07-07T17:24:00Z</cp:lastPrinted>
  <dcterms:created xsi:type="dcterms:W3CDTF">2012-03-03T10:38:00Z</dcterms:created>
  <dcterms:modified xsi:type="dcterms:W3CDTF">2021-03-31T10:59:28Z</dcterms:modified>
  <cp:revision>14</cp:revision>
</cp:coreProperties>
</file>