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ascii="ＭＳ 明朝" w:hAnsi="ＭＳ 明朝"/>
          <w:sz w:val="28"/>
        </w:rPr>
      </w:pPr>
      <w:r>
        <w:rPr>
          <w:rFonts w:hint="eastAsia" w:ascii="ＭＳ 明朝" w:hAnsi="ＭＳ 明朝"/>
          <w:sz w:val="28"/>
        </w:rPr>
        <w:t>プロポーザルの提出者に要求される資格要件に係る申立書</w:t>
      </w:r>
    </w:p>
    <w:p>
      <w:pPr>
        <w:pStyle w:val="0"/>
        <w:autoSpaceDE w:val="0"/>
        <w:autoSpaceDN w:val="0"/>
        <w:rPr>
          <w:rFonts w:hint="eastAsia" w:ascii="ＭＳ 明朝" w:hAnsi="ＭＳ 明朝"/>
        </w:rPr>
      </w:pPr>
    </w:p>
    <w:p>
      <w:pPr>
        <w:pStyle w:val="0"/>
        <w:autoSpaceDE w:val="0"/>
        <w:autoSpaceDN w:val="0"/>
        <w:jc w:val="right"/>
        <w:rPr>
          <w:rFonts w:hint="default" w:ascii="ＭＳ 明朝" w:hAnsi="ＭＳ 明朝"/>
        </w:rPr>
      </w:pPr>
      <w:r>
        <w:rPr>
          <w:rFonts w:hint="eastAsia" w:ascii="ＭＳ 明朝" w:hAnsi="ＭＳ 明朝"/>
        </w:rPr>
        <w:t>年　　月　　日</w:t>
      </w:r>
    </w:p>
    <w:p>
      <w:pPr>
        <w:pStyle w:val="0"/>
        <w:autoSpaceDE w:val="0"/>
        <w:autoSpaceDN w:val="0"/>
        <w:ind w:left="193" w:leftChars="100"/>
        <w:rPr>
          <w:rFonts w:hint="eastAsia" w:ascii="ＭＳ 明朝" w:hAnsi="ＭＳ 明朝"/>
        </w:rPr>
      </w:pPr>
      <w:r>
        <w:rPr>
          <w:rFonts w:hint="eastAsia"/>
        </w:rPr>
        <w:t>笠間市長　山口</w:t>
      </w:r>
      <w:r>
        <w:rPr>
          <w:rFonts w:hint="eastAsia"/>
        </w:rPr>
        <w:t xml:space="preserve"> </w:t>
      </w:r>
      <w:r>
        <w:rPr>
          <w:rFonts w:hint="eastAsia"/>
        </w:rPr>
        <w:t>伸樹</w:t>
      </w:r>
      <w:r>
        <w:rPr>
          <w:rFonts w:hint="eastAsia" w:ascii="ＭＳ 明朝" w:hAnsi="ＭＳ 明朝"/>
        </w:rPr>
        <w:t>　様</w:t>
      </w:r>
    </w:p>
    <w:p>
      <w:pPr>
        <w:pStyle w:val="0"/>
        <w:autoSpaceDE w:val="0"/>
        <w:autoSpaceDN w:val="0"/>
        <w:ind w:left="3281" w:leftChars="1700"/>
        <w:rPr>
          <w:rFonts w:hint="eastAsia" w:ascii="ＭＳ 明朝" w:hAnsi="ＭＳ 明朝"/>
        </w:rPr>
      </w:pPr>
      <w:r>
        <w:rPr>
          <w:rFonts w:hint="eastAsia" w:ascii="ＭＳ 明朝" w:hAnsi="ＭＳ 明朝"/>
        </w:rPr>
        <w:t>住所又は所在地</w:t>
      </w:r>
    </w:p>
    <w:p>
      <w:pPr>
        <w:pStyle w:val="0"/>
        <w:autoSpaceDE w:val="0"/>
        <w:autoSpaceDN w:val="0"/>
        <w:ind w:left="3281" w:leftChars="1700"/>
        <w:rPr>
          <w:rFonts w:hint="eastAsia" w:ascii="ＭＳ 明朝" w:hAnsi="ＭＳ 明朝"/>
          <w:kern w:val="0"/>
        </w:rPr>
      </w:pPr>
      <w:r>
        <w:rPr>
          <w:rFonts w:hint="eastAsia" w:ascii="ＭＳ 明朝" w:hAnsi="ＭＳ 明朝"/>
          <w:spacing w:val="21"/>
          <w:kern w:val="0"/>
          <w:fitText w:val="1470" w:id="1"/>
        </w:rPr>
        <w:t>商号又は名</w:t>
      </w:r>
      <w:r>
        <w:rPr>
          <w:rFonts w:hint="eastAsia" w:ascii="ＭＳ 明朝" w:hAnsi="ＭＳ 明朝"/>
          <w:kern w:val="0"/>
          <w:fitText w:val="1470" w:id="1"/>
        </w:rPr>
        <w:t>称</w:t>
      </w:r>
    </w:p>
    <w:p>
      <w:pPr>
        <w:pStyle w:val="0"/>
        <w:autoSpaceDE w:val="0"/>
        <w:autoSpaceDN w:val="0"/>
        <w:ind w:left="3281" w:leftChars="1700"/>
        <w:rPr>
          <w:rFonts w:hint="eastAsia" w:ascii="ＭＳ 明朝" w:hAnsi="ＭＳ 明朝"/>
        </w:rPr>
      </w:pPr>
      <w:r>
        <w:rPr>
          <w:rFonts w:hint="eastAsia" w:ascii="ＭＳ 明朝" w:hAnsi="ＭＳ 明朝"/>
          <w:spacing w:val="21"/>
          <w:kern w:val="0"/>
          <w:fitText w:val="1470" w:id="2"/>
        </w:rPr>
        <w:t>代表者職氏</w:t>
      </w:r>
      <w:r>
        <w:rPr>
          <w:rFonts w:hint="eastAsia" w:ascii="ＭＳ 明朝" w:hAnsi="ＭＳ 明朝"/>
          <w:kern w:val="0"/>
          <w:fitText w:val="1470" w:id="2"/>
        </w:rPr>
        <w:t>名</w:t>
      </w:r>
      <w:r>
        <w:rPr>
          <w:rFonts w:hint="eastAsia" w:ascii="ＭＳ 明朝" w:hAnsi="ＭＳ 明朝"/>
          <w:kern w:val="0"/>
        </w:rPr>
        <w:t>　　　　　　　　　　　　　　　　　　</w:t>
      </w:r>
      <w:r>
        <w:rPr>
          <w:rFonts w:hint="eastAsia" w:ascii="ＭＳ 明朝" w:hAnsi="ＭＳ 明朝"/>
        </w:rPr>
        <w:t>印</w:t>
      </w:r>
    </w:p>
    <w:p>
      <w:pPr>
        <w:pStyle w:val="0"/>
        <w:spacing w:line="280" w:lineRule="exact"/>
        <w:ind w:firstLine="193" w:firstLineChars="100"/>
        <w:rPr>
          <w:rFonts w:hint="eastAsia" w:ascii="ＭＳ 明朝" w:hAnsi="ＭＳ 明朝"/>
        </w:rPr>
      </w:pPr>
    </w:p>
    <w:p>
      <w:pPr>
        <w:pStyle w:val="0"/>
        <w:ind w:firstLine="193" w:firstLineChars="100"/>
        <w:rPr>
          <w:rFonts w:hint="eastAsia" w:ascii="ＭＳ 明朝" w:hAnsi="ＭＳ 明朝"/>
        </w:rPr>
      </w:pPr>
      <w:r>
        <w:rPr>
          <w:rFonts w:hint="eastAsia" w:ascii="ＭＳ 明朝" w:hAnsi="ＭＳ 明朝"/>
        </w:rPr>
        <w:t>笠間市消防ＡＩ－ＯＣＲ導入業務に係るプロポーザルの提出者に要求される下記の資格要件を全て満たす者であることを，添付書類を添えて申し立てます。</w:t>
      </w:r>
    </w:p>
    <w:p>
      <w:pPr>
        <w:pStyle w:val="0"/>
        <w:rPr>
          <w:rFonts w:hint="eastAsia"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eastAsia" w:ascii="ＭＳ 明朝" w:hAnsi="ＭＳ 明朝"/>
        </w:rPr>
      </w:pPr>
    </w:p>
    <w:p>
      <w:pPr>
        <w:pStyle w:val="0"/>
        <w:ind w:left="193" w:hanging="193" w:hangingChars="100"/>
        <w:rPr>
          <w:rFonts w:hint="eastAsia" w:ascii="ＭＳ 明朝" w:hAnsi="ＭＳ 明朝"/>
        </w:rPr>
      </w:pPr>
      <w:r>
        <w:rPr>
          <w:rFonts w:hint="eastAsia" w:ascii="ＭＳ 明朝" w:hAnsi="ＭＳ 明朝"/>
        </w:rPr>
        <w:t xml:space="preserve">(1) </w:t>
      </w:r>
      <w:r>
        <w:rPr>
          <w:rFonts w:hint="eastAsia" w:ascii="ＭＳ 明朝" w:hAnsi="ＭＳ 明朝"/>
        </w:rPr>
        <w:t>地方自治法施行令（昭和</w:t>
      </w:r>
      <w:r>
        <w:rPr>
          <w:rFonts w:hint="eastAsia" w:ascii="ＭＳ 明朝" w:hAnsi="ＭＳ 明朝"/>
        </w:rPr>
        <w:t>22</w:t>
      </w:r>
      <w:r>
        <w:rPr>
          <w:rFonts w:hint="eastAsia" w:ascii="ＭＳ 明朝" w:hAnsi="ＭＳ 明朝"/>
        </w:rPr>
        <w:t>年政令第</w:t>
      </w:r>
      <w:r>
        <w:rPr>
          <w:rFonts w:hint="eastAsia" w:ascii="ＭＳ 明朝" w:hAnsi="ＭＳ 明朝"/>
        </w:rPr>
        <w:t>16</w:t>
      </w:r>
      <w:r>
        <w:rPr>
          <w:rFonts w:hint="eastAsia" w:ascii="ＭＳ 明朝" w:hAnsi="ＭＳ 明朝"/>
        </w:rPr>
        <w:t>号）第</w:t>
      </w:r>
      <w:r>
        <w:rPr>
          <w:rFonts w:hint="eastAsia" w:ascii="ＭＳ 明朝" w:hAnsi="ＭＳ 明朝"/>
        </w:rPr>
        <w:t>167</w:t>
      </w:r>
      <w:r>
        <w:rPr>
          <w:rFonts w:hint="eastAsia" w:ascii="ＭＳ 明朝" w:hAnsi="ＭＳ 明朝"/>
        </w:rPr>
        <w:t>条の</w:t>
      </w:r>
      <w:r>
        <w:rPr>
          <w:rFonts w:hint="eastAsia" w:ascii="ＭＳ 明朝" w:hAnsi="ＭＳ 明朝"/>
        </w:rPr>
        <w:t>4</w:t>
      </w:r>
      <w:r>
        <w:rPr>
          <w:rFonts w:hint="eastAsia" w:ascii="ＭＳ 明朝" w:hAnsi="ＭＳ 明朝"/>
        </w:rPr>
        <w:t>第</w:t>
      </w:r>
      <w:r>
        <w:rPr>
          <w:rFonts w:hint="eastAsia" w:ascii="ＭＳ 明朝" w:hAnsi="ＭＳ 明朝"/>
        </w:rPr>
        <w:t>1</w:t>
      </w:r>
      <w:r>
        <w:rPr>
          <w:rFonts w:hint="eastAsia" w:ascii="ＭＳ 明朝" w:hAnsi="ＭＳ 明朝"/>
        </w:rPr>
        <w:t>項の規定に該当しない者及び同条第２の規定に基づく笠間市の入札参加の制限を受けていない者であること。</w:t>
      </w:r>
    </w:p>
    <w:p>
      <w:pPr>
        <w:pStyle w:val="0"/>
        <w:ind w:left="193" w:hanging="193" w:hangingChars="100"/>
        <w:rPr>
          <w:rFonts w:hint="eastAsia" w:ascii="ＭＳ 明朝" w:hAnsi="ＭＳ 明朝"/>
        </w:rPr>
      </w:pPr>
      <w:r>
        <w:rPr>
          <w:rFonts w:hint="eastAsia" w:ascii="ＭＳ 明朝" w:hAnsi="ＭＳ 明朝"/>
        </w:rPr>
        <w:t xml:space="preserve">(2) </w:t>
      </w:r>
      <w:r>
        <w:rPr>
          <w:rFonts w:hint="eastAsia" w:ascii="ＭＳ 明朝" w:hAnsi="ＭＳ 明朝"/>
        </w:rPr>
        <w:t>会社更生法（平成</w:t>
      </w:r>
      <w:r>
        <w:rPr>
          <w:rFonts w:hint="eastAsia" w:ascii="ＭＳ 明朝" w:hAnsi="ＭＳ 明朝"/>
        </w:rPr>
        <w:t>14</w:t>
      </w:r>
      <w:r>
        <w:rPr>
          <w:rFonts w:hint="eastAsia" w:ascii="ＭＳ 明朝" w:hAnsi="ＭＳ 明朝"/>
        </w:rPr>
        <w:t>年法律第</w:t>
      </w:r>
      <w:r>
        <w:rPr>
          <w:rFonts w:hint="eastAsia" w:ascii="ＭＳ 明朝" w:hAnsi="ＭＳ 明朝"/>
        </w:rPr>
        <w:t>154</w:t>
      </w:r>
      <w:r>
        <w:rPr>
          <w:rFonts w:hint="eastAsia" w:ascii="ＭＳ 明朝" w:hAnsi="ＭＳ 明朝"/>
        </w:rPr>
        <w:t>号）に基づく更生手続開始の申立て又は民事再生法（平成</w:t>
      </w:r>
      <w:r>
        <w:rPr>
          <w:rFonts w:hint="eastAsia" w:ascii="ＭＳ 明朝" w:hAnsi="ＭＳ 明朝"/>
        </w:rPr>
        <w:t>11</w:t>
      </w:r>
      <w:r>
        <w:rPr>
          <w:rFonts w:hint="eastAsia" w:ascii="ＭＳ 明朝" w:hAnsi="ＭＳ 明朝"/>
        </w:rPr>
        <w:t>年法律第</w:t>
      </w:r>
      <w:r>
        <w:rPr>
          <w:rFonts w:hint="eastAsia" w:ascii="ＭＳ 明朝" w:hAnsi="ＭＳ 明朝"/>
        </w:rPr>
        <w:t>225</w:t>
      </w:r>
      <w:r>
        <w:rPr>
          <w:rFonts w:hint="eastAsia" w:ascii="ＭＳ 明朝" w:hAnsi="ＭＳ 明朝"/>
        </w:rPr>
        <w:t>号）に基づく民事再生手続開始の申立てがなされていない者であること。</w:t>
      </w:r>
    </w:p>
    <w:p>
      <w:pPr>
        <w:pStyle w:val="0"/>
        <w:ind w:left="193" w:hanging="193" w:hangingChars="100"/>
        <w:rPr>
          <w:rFonts w:hint="eastAsia" w:ascii="ＭＳ 明朝" w:hAnsi="ＭＳ 明朝"/>
        </w:rPr>
      </w:pPr>
      <w:r>
        <w:rPr>
          <w:rFonts w:hint="eastAsia" w:ascii="ＭＳ 明朝" w:hAnsi="ＭＳ 明朝"/>
        </w:rPr>
        <w:t xml:space="preserve">(3) </w:t>
      </w:r>
      <w:r>
        <w:rPr>
          <w:rFonts w:hint="eastAsia" w:ascii="ＭＳ 明朝" w:hAnsi="ＭＳ 明朝"/>
        </w:rPr>
        <w:t>参加表明書の提出日に官公庁から指名停止措置を受けていない者であること。</w:t>
      </w:r>
    </w:p>
    <w:p>
      <w:pPr>
        <w:pStyle w:val="0"/>
        <w:ind w:left="193" w:hanging="193" w:hangingChars="100"/>
        <w:rPr>
          <w:rFonts w:hint="eastAsia" w:ascii="ＭＳ 明朝" w:hAnsi="ＭＳ 明朝"/>
        </w:rPr>
      </w:pPr>
      <w:r>
        <w:rPr>
          <w:rFonts w:hint="eastAsia" w:ascii="ＭＳ 明朝" w:hAnsi="ＭＳ 明朝"/>
        </w:rPr>
        <w:t xml:space="preserve">(4) </w:t>
      </w:r>
      <w:r>
        <w:rPr>
          <w:rFonts w:hint="eastAsia" w:ascii="ＭＳ 明朝" w:hAnsi="ＭＳ 明朝"/>
        </w:rPr>
        <w:t>笠間市暴力団排除条例（平成</w:t>
      </w:r>
      <w:r>
        <w:rPr>
          <w:rFonts w:hint="eastAsia" w:ascii="ＭＳ 明朝" w:hAnsi="ＭＳ 明朝"/>
        </w:rPr>
        <w:t xml:space="preserve">23 </w:t>
      </w:r>
      <w:r>
        <w:rPr>
          <w:rFonts w:hint="eastAsia" w:ascii="ＭＳ 明朝" w:hAnsi="ＭＳ 明朝"/>
        </w:rPr>
        <w:t>年笠間市条例第</w:t>
      </w:r>
      <w:r>
        <w:rPr>
          <w:rFonts w:hint="eastAsia" w:ascii="ＭＳ 明朝" w:hAnsi="ＭＳ 明朝"/>
        </w:rPr>
        <w:t xml:space="preserve">26 </w:t>
      </w:r>
      <w:r>
        <w:rPr>
          <w:rFonts w:hint="eastAsia" w:ascii="ＭＳ 明朝" w:hAnsi="ＭＳ 明朝"/>
        </w:rPr>
        <w:t>号）第</w:t>
      </w:r>
      <w:r>
        <w:rPr>
          <w:rFonts w:hint="eastAsia" w:ascii="ＭＳ 明朝" w:hAnsi="ＭＳ 明朝"/>
        </w:rPr>
        <w:t>2</w:t>
      </w:r>
      <w:r>
        <w:rPr>
          <w:rFonts w:hint="eastAsia" w:ascii="ＭＳ 明朝" w:hAnsi="ＭＳ 明朝"/>
        </w:rPr>
        <w:t>条第</w:t>
      </w:r>
      <w:r>
        <w:rPr>
          <w:rFonts w:hint="eastAsia" w:ascii="ＭＳ 明朝" w:hAnsi="ＭＳ 明朝"/>
        </w:rPr>
        <w:t>1</w:t>
      </w:r>
      <w:r>
        <w:rPr>
          <w:rFonts w:hint="eastAsia" w:ascii="ＭＳ 明朝" w:hAnsi="ＭＳ 明朝"/>
        </w:rPr>
        <w:t>号若しくは第</w:t>
      </w:r>
      <w:r>
        <w:rPr>
          <w:rFonts w:hint="eastAsia" w:ascii="ＭＳ 明朝" w:hAnsi="ＭＳ 明朝"/>
        </w:rPr>
        <w:t>3</w:t>
      </w:r>
      <w:r>
        <w:rPr>
          <w:rFonts w:hint="eastAsia" w:ascii="ＭＳ 明朝" w:hAnsi="ＭＳ 明朝"/>
        </w:rPr>
        <w:t>号に規定する者又は次に掲げる者でないこと。</w:t>
      </w:r>
    </w:p>
    <w:p>
      <w:pPr>
        <w:pStyle w:val="0"/>
        <w:ind w:left="386" w:leftChars="100" w:hanging="193" w:hangingChars="100"/>
        <w:rPr>
          <w:rFonts w:hint="eastAsia" w:ascii="ＭＳ 明朝" w:hAnsi="ＭＳ 明朝"/>
        </w:rPr>
      </w:pPr>
      <w:r>
        <w:rPr>
          <w:rFonts w:hint="eastAsia" w:ascii="ＭＳ 明朝" w:hAnsi="ＭＳ 明朝"/>
        </w:rPr>
        <w:t>ア　暴力団員が，事業主又は役員となっている者</w:t>
      </w:r>
    </w:p>
    <w:p>
      <w:pPr>
        <w:pStyle w:val="0"/>
        <w:ind w:left="386" w:leftChars="100" w:hanging="193" w:hangingChars="100"/>
        <w:rPr>
          <w:rFonts w:hint="eastAsia" w:ascii="ＭＳ 明朝" w:hAnsi="ＭＳ 明朝"/>
        </w:rPr>
      </w:pPr>
      <w:r>
        <w:rPr>
          <w:rFonts w:hint="eastAsia" w:ascii="ＭＳ 明朝" w:hAnsi="ＭＳ 明朝"/>
        </w:rPr>
        <w:t>イ　暴力団員以外の者が代表取締役を務めているが，実質的には暴力団員がその運営を支配している者</w:t>
      </w:r>
    </w:p>
    <w:p>
      <w:pPr>
        <w:pStyle w:val="0"/>
        <w:ind w:left="386" w:leftChars="100" w:hanging="193" w:hangingChars="100"/>
        <w:rPr>
          <w:rFonts w:hint="eastAsia" w:ascii="ＭＳ 明朝" w:hAnsi="ＭＳ 明朝"/>
        </w:rPr>
      </w:pPr>
      <w:r>
        <w:rPr>
          <w:rFonts w:hint="eastAsia" w:ascii="ＭＳ 明朝" w:hAnsi="ＭＳ 明朝"/>
        </w:rPr>
        <w:t>ウ　暴力団員であることを知りながら，その者を雇用し，又は使用している者</w:t>
      </w:r>
    </w:p>
    <w:p>
      <w:pPr>
        <w:pStyle w:val="0"/>
        <w:ind w:left="386" w:leftChars="100" w:hanging="193" w:hangingChars="100"/>
        <w:rPr>
          <w:rFonts w:hint="eastAsia" w:ascii="ＭＳ 明朝" w:hAnsi="ＭＳ 明朝"/>
        </w:rPr>
      </w:pPr>
      <w:r>
        <w:rPr>
          <w:rFonts w:hint="eastAsia" w:ascii="ＭＳ 明朝" w:hAnsi="ＭＳ 明朝"/>
        </w:rPr>
        <w:t>エ　暴力団員であることを知りながら，その者と下請契約，資材，原材料等の購入契約を締結している者</w:t>
      </w:r>
    </w:p>
    <w:p>
      <w:pPr>
        <w:pStyle w:val="0"/>
        <w:ind w:left="386" w:leftChars="100" w:hanging="193" w:hangingChars="100"/>
        <w:rPr>
          <w:rFonts w:hint="eastAsia" w:ascii="ＭＳ 明朝" w:hAnsi="ＭＳ 明朝"/>
        </w:rPr>
      </w:pPr>
      <w:r>
        <w:rPr>
          <w:rFonts w:hint="eastAsia" w:ascii="ＭＳ 明朝" w:hAnsi="ＭＳ 明朝"/>
        </w:rPr>
        <w:t>オ　暴力団又は暴力団員に経済上の利益や便宜を供与している者</w:t>
      </w:r>
    </w:p>
    <w:p>
      <w:pPr>
        <w:pStyle w:val="0"/>
        <w:ind w:left="386" w:leftChars="100" w:hanging="193" w:hangingChars="100"/>
        <w:rPr>
          <w:rFonts w:hint="eastAsia" w:ascii="ＭＳ 明朝" w:hAnsi="ＭＳ 明朝"/>
        </w:rPr>
      </w:pPr>
      <w:r>
        <w:rPr>
          <w:rFonts w:hint="eastAsia" w:ascii="ＭＳ 明朝" w:hAnsi="ＭＳ 明朝"/>
        </w:rPr>
        <w:t>カ　役員等が，暴力団又は暴力団員と社会通念上ふさわしくない交際を有するなど社会的に非難されるべき関係を有している者</w:t>
      </w:r>
    </w:p>
    <w:p>
      <w:pPr>
        <w:pStyle w:val="0"/>
        <w:ind w:left="193" w:hanging="193" w:hangingChars="100"/>
        <w:rPr>
          <w:rFonts w:hint="eastAsia" w:ascii="ＭＳ 明朝" w:hAnsi="ＭＳ 明朝"/>
        </w:rPr>
      </w:pPr>
      <w:r>
        <w:rPr>
          <w:rFonts w:hint="eastAsia" w:ascii="ＭＳ 明朝" w:hAnsi="ＭＳ 明朝"/>
        </w:rPr>
        <w:t xml:space="preserve">(5) </w:t>
      </w:r>
      <w:r>
        <w:rPr>
          <w:rFonts w:hint="eastAsia" w:ascii="ＭＳ 明朝" w:hAnsi="ＭＳ 明朝"/>
        </w:rPr>
        <w:t>本市から概ね２時間以内の場所に拠点となる事業所を有し，システム障害等があった場合に迅速な対応が可能なこと。</w:t>
      </w:r>
    </w:p>
    <w:p>
      <w:pPr>
        <w:pStyle w:val="0"/>
        <w:rPr>
          <w:rFonts w:hint="eastAsia" w:ascii="ＭＳ 明朝" w:hAnsi="ＭＳ 明朝"/>
        </w:rPr>
      </w:pPr>
    </w:p>
    <w:p>
      <w:pPr>
        <w:pStyle w:val="0"/>
        <w:adjustRightInd w:val="0"/>
        <w:snapToGrid w:val="0"/>
        <w:ind w:firstLine="193" w:firstLineChars="100"/>
        <w:rPr>
          <w:rFonts w:hint="eastAsia" w:ascii="ＭＳ 明朝" w:hAnsi="ＭＳ 明朝"/>
        </w:rPr>
      </w:pPr>
      <w:bookmarkStart w:id="0" w:name="_GoBack"/>
      <w:bookmarkEnd w:id="0"/>
    </w:p>
    <w:p>
      <w:pPr>
        <w:pStyle w:val="0"/>
        <w:autoSpaceDE w:val="0"/>
        <w:autoSpaceDN w:val="0"/>
        <w:ind w:left="386" w:hanging="386" w:hangingChars="200"/>
        <w:rPr>
          <w:rFonts w:hint="eastAsia" w:ascii="ＭＳ 明朝" w:hAnsi="ＭＳ 明朝"/>
        </w:rPr>
      </w:pPr>
      <w:r>
        <w:rPr>
          <w:rFonts w:hint="eastAsia" w:ascii="ＭＳ 明朝" w:hAnsi="ＭＳ 明朝"/>
        </w:rPr>
        <w:t>（添付書類）</w:t>
      </w:r>
    </w:p>
    <w:p>
      <w:pPr>
        <w:pStyle w:val="0"/>
        <w:autoSpaceDE w:val="0"/>
        <w:autoSpaceDN w:val="0"/>
        <w:ind w:firstLine="193" w:firstLineChars="100"/>
        <w:rPr>
          <w:rFonts w:hint="eastAsia" w:ascii="ＭＳ 明朝" w:hAnsi="ＭＳ 明朝"/>
        </w:rPr>
      </w:pPr>
      <w:r>
        <w:rPr>
          <w:rFonts w:hint="eastAsia" w:ascii="ＭＳ 明朝" w:hAnsi="ＭＳ 明朝"/>
        </w:rPr>
        <w:t>・業務を確実に履行できることを証する書類（履行証明書）（様式３－４）</w:t>
      </w:r>
    </w:p>
    <w:sectPr>
      <w:headerReference r:id="rId5" w:type="default"/>
      <w:pgSz w:w="11906" w:h="16838"/>
      <w:pgMar w:top="1418" w:right="1418" w:bottom="1134" w:left="1418" w:header="1134" w:footer="1134" w:gutter="0"/>
      <w:pgNumType w:start="1"/>
      <w:cols w:space="720"/>
      <w:textDirection w:val="lrTb"/>
      <w:docGrid w:type="linesAndChars" w:linePitch="324"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ascii="ＭＳ 明朝" w:hAnsi="ＭＳ 明朝"/>
      </w:rPr>
    </w:pPr>
    <w:r>
      <w:rPr>
        <w:rFonts w:hint="eastAsia" w:ascii="ＭＳ 明朝" w:hAnsi="ＭＳ 明朝"/>
      </w:rPr>
      <w:t>（様式３－３）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ﾌｯﾀｰ"/>
    <w:basedOn w:val="0"/>
    <w:next w:val="16"/>
    <w:link w:val="0"/>
    <w:uiPriority w:val="0"/>
    <w:pPr>
      <w:tabs>
        <w:tab w:val="center" w:leader="none" w:pos="4536"/>
        <w:tab w:val="right" w:leader="none" w:pos="9072"/>
      </w:tabs>
      <w:wordWrap w:val="0"/>
      <w:autoSpaceDE w:val="0"/>
      <w:autoSpaceDN w:val="0"/>
      <w:adjustRightInd w:val="0"/>
      <w:spacing w:line="360" w:lineRule="atLeast"/>
    </w:pPr>
    <w:rPr>
      <w:rFonts w:ascii="ＭＳ 明朝" w:hAnsi="ＭＳ 明朝"/>
      <w:kern w:val="0"/>
    </w:rPr>
  </w:style>
  <w:style w:type="paragraph" w:styleId="17">
    <w:name w:val="Date"/>
    <w:basedOn w:val="0"/>
    <w:next w:val="0"/>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customStyle="1">
    <w:name w:val="第１条"/>
    <w:basedOn w:val="0"/>
    <w:next w:val="22"/>
    <w:link w:val="24"/>
    <w:uiPriority w:val="0"/>
    <w:pPr>
      <w:tabs>
        <w:tab w:val="left" w:leader="none" w:pos="868"/>
      </w:tabs>
      <w:autoSpaceDE w:val="0"/>
      <w:autoSpaceDN w:val="0"/>
      <w:ind w:left="210" w:hanging="210"/>
    </w:pPr>
    <w:rPr>
      <w:rFonts w:ascii="ＭＳ 明朝" w:hAnsi="ＭＳ 明朝"/>
    </w:rPr>
  </w:style>
  <w:style w:type="paragraph" w:styleId="23" w:customStyle="1">
    <w:name w:val="一太郎８/９"/>
    <w:next w:val="23"/>
    <w:link w:val="0"/>
    <w:uiPriority w:val="0"/>
    <w:pPr>
      <w:widowControl w:val="0"/>
      <w:wordWrap w:val="0"/>
      <w:autoSpaceDE w:val="0"/>
      <w:autoSpaceDN w:val="0"/>
      <w:adjustRightInd w:val="0"/>
      <w:spacing w:line="339" w:lineRule="atLeast"/>
      <w:jc w:val="both"/>
    </w:pPr>
    <w:rPr>
      <w:spacing w:val="-2"/>
      <w:sz w:val="21"/>
    </w:rPr>
  </w:style>
  <w:style w:type="character" w:styleId="24" w:customStyle="1">
    <w:name w:val="第１条 (文字)"/>
    <w:next w:val="24"/>
    <w:link w:val="22"/>
    <w:uiPriority w:val="0"/>
    <w:rPr>
      <w:rFonts w:ascii="ＭＳ 明朝" w:hAnsi="ＭＳ 明朝"/>
      <w:kern w:val="2"/>
      <w:sz w:val="21"/>
    </w:rPr>
  </w:style>
  <w:style w:type="paragraph" w:styleId="25">
    <w:name w:val="Note Heading"/>
    <w:basedOn w:val="0"/>
    <w:next w:val="0"/>
    <w:link w:val="26"/>
    <w:uiPriority w:val="0"/>
    <w:pPr>
      <w:jc w:val="center"/>
    </w:pPr>
    <w:rPr>
      <w:sz w:val="22"/>
    </w:rPr>
  </w:style>
  <w:style w:type="character" w:styleId="26" w:customStyle="1">
    <w:name w:val="記 (文字)"/>
    <w:next w:val="26"/>
    <w:link w:val="25"/>
    <w:uiPriority w:val="0"/>
    <w:rPr>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888</TotalTime>
  <Pages>1</Pages>
  <Words>19</Words>
  <Characters>725</Characters>
  <Application>JUST Note</Application>
  <Lines>34</Lines>
  <Paragraphs>21</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仲村 幸二</cp:lastModifiedBy>
  <cp:lastPrinted>2019-04-18T09:33:00Z</cp:lastPrinted>
  <dcterms:created xsi:type="dcterms:W3CDTF">2013-02-01T01:40:00Z</dcterms:created>
  <dcterms:modified xsi:type="dcterms:W3CDTF">2019-08-28T06:55:21Z</dcterms:modified>
  <cp:revision>83</cp:revision>
</cp:coreProperties>
</file>