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D" w:rsidRPr="00392704" w:rsidRDefault="00105ECD" w:rsidP="00105ECD">
      <w:r w:rsidRPr="00392704">
        <w:rPr>
          <w:rFonts w:hint="eastAsia"/>
        </w:rPr>
        <w:t>様式第２号（第７条関係）</w:t>
      </w:r>
    </w:p>
    <w:p w:rsidR="00740D55" w:rsidRPr="00392704" w:rsidRDefault="00740D55" w:rsidP="00740D55">
      <w:pPr>
        <w:widowControl/>
        <w:jc w:val="left"/>
        <w:rPr>
          <w:rFonts w:cs="ＭＳ Ｐゴシック"/>
        </w:rPr>
      </w:pPr>
    </w:p>
    <w:p w:rsidR="00740D55" w:rsidRPr="00392704" w:rsidRDefault="001B4806" w:rsidP="00740D55">
      <w:pPr>
        <w:widowControl/>
        <w:jc w:val="center"/>
        <w:rPr>
          <w:rFonts w:cs="ＭＳ Ｐゴシック"/>
        </w:rPr>
      </w:pPr>
      <w:r w:rsidRPr="00392704">
        <w:rPr>
          <w:rFonts w:cs="ＭＳ Ｐゴシック" w:hint="eastAsia"/>
          <w:lang w:eastAsia="ja-JP"/>
        </w:rPr>
        <w:t>笠間市</w:t>
      </w:r>
      <w:r w:rsidR="00740D55" w:rsidRPr="00392704">
        <w:rPr>
          <w:rFonts w:cs="ＭＳ Ｐゴシック" w:hint="eastAsia"/>
        </w:rPr>
        <w:t>防犯カメラ設置事業計画書</w:t>
      </w:r>
    </w:p>
    <w:p w:rsidR="00740D55" w:rsidRPr="00392704" w:rsidRDefault="00740D55" w:rsidP="00740D55">
      <w:pPr>
        <w:widowControl/>
        <w:jc w:val="left"/>
        <w:rPr>
          <w:rFonts w:cs="ＭＳ Ｐゴシック"/>
          <w:lang w:eastAsia="ja-JP"/>
        </w:rPr>
      </w:pPr>
    </w:p>
    <w:p w:rsidR="009740EF" w:rsidRPr="00392704" w:rsidRDefault="009740EF" w:rsidP="00740D55">
      <w:pPr>
        <w:widowControl/>
        <w:jc w:val="left"/>
        <w:rPr>
          <w:rFonts w:cs="ＭＳ Ｐゴシック"/>
          <w:lang w:eastAsia="ja-JP"/>
        </w:rPr>
      </w:pPr>
    </w:p>
    <w:p w:rsidR="009740EF" w:rsidRPr="00392704" w:rsidRDefault="009740EF" w:rsidP="009740EF">
      <w:pPr>
        <w:widowControl/>
        <w:ind w:firstLineChars="2126" w:firstLine="5102"/>
        <w:jc w:val="left"/>
        <w:rPr>
          <w:rFonts w:cs="ＭＳ Ｐゴシック"/>
          <w:u w:val="single"/>
          <w:lang w:eastAsia="ja-JP"/>
        </w:rPr>
      </w:pPr>
      <w:r w:rsidRPr="00392704">
        <w:rPr>
          <w:rFonts w:cs="ＭＳ Ｐゴシック" w:hint="eastAsia"/>
          <w:u w:val="single"/>
          <w:lang w:eastAsia="ja-JP"/>
        </w:rPr>
        <w:t>申請</w:t>
      </w:r>
      <w:r w:rsidR="00EF282B">
        <w:rPr>
          <w:rFonts w:cs="ＭＳ Ｐゴシック" w:hint="eastAsia"/>
          <w:u w:val="single"/>
          <w:lang w:eastAsia="ja-JP"/>
        </w:rPr>
        <w:t>団体</w:t>
      </w:r>
      <w:r w:rsidRPr="00392704">
        <w:rPr>
          <w:rFonts w:cs="ＭＳ Ｐゴシック" w:hint="eastAsia"/>
          <w:u w:val="single"/>
          <w:lang w:eastAsia="ja-JP"/>
        </w:rPr>
        <w:t xml:space="preserve">　　</w:t>
      </w:r>
      <w:r w:rsidR="00EF282B">
        <w:rPr>
          <w:rFonts w:cs="ＭＳ Ｐゴシック" w:hint="eastAsia"/>
          <w:u w:val="single"/>
          <w:lang w:eastAsia="ja-JP"/>
        </w:rPr>
        <w:t xml:space="preserve">　　</w:t>
      </w:r>
      <w:r w:rsidRPr="00392704">
        <w:rPr>
          <w:rFonts w:cs="ＭＳ Ｐゴシック" w:hint="eastAsia"/>
          <w:u w:val="single"/>
          <w:lang w:eastAsia="ja-JP"/>
        </w:rPr>
        <w:t xml:space="preserve">　　　　　　</w:t>
      </w:r>
    </w:p>
    <w:p w:rsidR="009740EF" w:rsidRPr="00392704" w:rsidRDefault="009740EF" w:rsidP="00740D55">
      <w:pPr>
        <w:widowControl/>
        <w:jc w:val="left"/>
        <w:rPr>
          <w:rFonts w:cs="ＭＳ Ｐゴシック"/>
          <w:lang w:eastAsia="ja-JP"/>
        </w:rPr>
      </w:pPr>
    </w:p>
    <w:tbl>
      <w:tblPr>
        <w:tblW w:w="8782" w:type="dxa"/>
        <w:tblInd w:w="-40" w:type="dxa"/>
        <w:tblLayout w:type="fixed"/>
        <w:tblLook w:val="0000"/>
      </w:tblPr>
      <w:tblGrid>
        <w:gridCol w:w="574"/>
        <w:gridCol w:w="3460"/>
        <w:gridCol w:w="4748"/>
      </w:tblGrid>
      <w:tr w:rsidR="0052500A" w:rsidRPr="00392704" w:rsidTr="009740EF">
        <w:trPr>
          <w:trHeight w:val="907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  <w:snapToGrid w:val="0"/>
              <w:jc w:val="left"/>
              <w:rPr>
                <w:rFonts w:cs="ＭＳ Ｐゴシック"/>
              </w:rPr>
            </w:pPr>
            <w:r w:rsidRPr="00392704">
              <w:rPr>
                <w:rFonts w:cs="ＭＳ Ｐゴシック" w:hint="eastAsia"/>
              </w:rPr>
              <w:t>設置する防犯カメラの台数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Pr="00392704" w:rsidRDefault="0052500A" w:rsidP="001B4806">
            <w:pPr>
              <w:widowControl/>
              <w:snapToGrid w:val="0"/>
              <w:jc w:val="left"/>
              <w:rPr>
                <w:rFonts w:cs="ＭＳ Ｐゴシック"/>
              </w:rPr>
            </w:pPr>
          </w:p>
        </w:tc>
      </w:tr>
      <w:tr w:rsidR="0052500A" w:rsidRPr="00392704" w:rsidTr="009740EF">
        <w:trPr>
          <w:trHeight w:val="907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1B4806">
            <w:pPr>
              <w:widowControl/>
              <w:snapToGrid w:val="0"/>
              <w:jc w:val="left"/>
              <w:rPr>
                <w:rFonts w:cs="ＭＳ Ｐゴシック"/>
              </w:rPr>
            </w:pPr>
            <w:r w:rsidRPr="00392704">
              <w:rPr>
                <w:rFonts w:cs="ＭＳ Ｐゴシック" w:hint="eastAsia"/>
              </w:rPr>
              <w:t>画像記録装置その他関連機器の種類及び台数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Pr="00392704" w:rsidRDefault="0052500A" w:rsidP="001B4806">
            <w:pPr>
              <w:widowControl/>
              <w:snapToGrid w:val="0"/>
              <w:jc w:val="left"/>
              <w:rPr>
                <w:rFonts w:cs="ＭＳ Ｐゴシック"/>
              </w:rPr>
            </w:pP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  <w:r w:rsidRPr="00392704">
              <w:rPr>
                <w:rFonts w:cs="ＭＳ Ｐゴシック" w:hint="eastAsia"/>
                <w:lang w:eastAsia="ja-JP"/>
              </w:rPr>
              <w:t>①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</w:pPr>
            <w:r w:rsidRPr="00392704">
              <w:rPr>
                <w:rFonts w:cs="ＭＳ Ｐゴシック" w:hint="eastAsia"/>
              </w:rPr>
              <w:t>防犯カメラを設置する場所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Pr="00392704" w:rsidRDefault="0052500A" w:rsidP="001B4806">
            <w:pPr>
              <w:widowControl/>
              <w:jc w:val="left"/>
            </w:pP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  <w:snapToGrid w:val="0"/>
              <w:rPr>
                <w:rFonts w:cs="ＭＳ Ｐゴシック"/>
              </w:rPr>
            </w:pPr>
            <w:r w:rsidRPr="00392704">
              <w:rPr>
                <w:rFonts w:cs="ＭＳ Ｐゴシック" w:hint="eastAsia"/>
              </w:rPr>
              <w:t>上記カメラを設置する場所の所有者等の同意又は許可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snapToGrid w:val="0"/>
              <w:jc w:val="center"/>
              <w:rPr>
                <w:rFonts w:cs="ＭＳ Ｐゴシック"/>
              </w:rPr>
            </w:pPr>
            <w:r w:rsidRPr="00392704">
              <w:rPr>
                <w:rFonts w:cs="ＭＳ Ｐゴシック" w:hint="eastAsia"/>
                <w:lang w:eastAsia="ja-JP"/>
              </w:rPr>
              <w:t>未　　　・　　　済</w:t>
            </w: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  <w:r w:rsidRPr="00392704">
              <w:rPr>
                <w:rFonts w:cs="ＭＳ Ｐゴシック" w:hint="eastAsia"/>
                <w:lang w:eastAsia="ja-JP"/>
              </w:rPr>
              <w:t>②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</w:pPr>
            <w:r w:rsidRPr="00392704">
              <w:rPr>
                <w:rFonts w:cs="ＭＳ Ｐゴシック" w:hint="eastAsia"/>
              </w:rPr>
              <w:t>防犯カメラを設置する場所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Pr="00392704" w:rsidRDefault="0052500A" w:rsidP="001B4806">
            <w:pPr>
              <w:widowControl/>
              <w:jc w:val="left"/>
            </w:pP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  <w:snapToGrid w:val="0"/>
              <w:rPr>
                <w:rFonts w:cs="ＭＳ Ｐゴシック"/>
              </w:rPr>
            </w:pPr>
            <w:r w:rsidRPr="00392704">
              <w:rPr>
                <w:rFonts w:cs="ＭＳ Ｐゴシック" w:hint="eastAsia"/>
              </w:rPr>
              <w:t>上記カメラを設置する場所の所有者等の同意又は許可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snapToGrid w:val="0"/>
              <w:jc w:val="center"/>
              <w:rPr>
                <w:rFonts w:cs="ＭＳ Ｐゴシック"/>
              </w:rPr>
            </w:pPr>
            <w:r w:rsidRPr="00392704">
              <w:rPr>
                <w:rFonts w:cs="ＭＳ Ｐゴシック" w:hint="eastAsia"/>
                <w:lang w:eastAsia="ja-JP"/>
              </w:rPr>
              <w:t>未　　　・　　　済</w:t>
            </w: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  <w:r w:rsidRPr="00392704">
              <w:rPr>
                <w:rFonts w:cs="ＭＳ Ｐゴシック" w:hint="eastAsia"/>
                <w:lang w:eastAsia="ja-JP"/>
              </w:rPr>
              <w:t>③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</w:pPr>
            <w:r w:rsidRPr="00392704">
              <w:rPr>
                <w:rFonts w:cs="ＭＳ Ｐゴシック" w:hint="eastAsia"/>
              </w:rPr>
              <w:t>防犯カメラを設置する場所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Pr="00392704" w:rsidRDefault="0052500A" w:rsidP="001B4806">
            <w:pPr>
              <w:widowControl/>
              <w:jc w:val="left"/>
            </w:pPr>
          </w:p>
        </w:tc>
      </w:tr>
      <w:tr w:rsidR="0052500A" w:rsidRPr="00392704" w:rsidTr="009740EF">
        <w:trPr>
          <w:trHeight w:val="907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widowControl/>
              <w:jc w:val="center"/>
              <w:rPr>
                <w:rFonts w:cs="ＭＳ Ｐゴシック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  <w:snapToGrid w:val="0"/>
              <w:rPr>
                <w:rFonts w:cs="ＭＳ Ｐゴシック"/>
                <w:lang w:eastAsia="ja-JP"/>
              </w:rPr>
            </w:pPr>
            <w:r w:rsidRPr="00392704">
              <w:rPr>
                <w:rFonts w:cs="ＭＳ Ｐゴシック" w:hint="eastAsia"/>
              </w:rPr>
              <w:t>上記カメラを設置する場所の所有者等の同意又は許可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52500A">
            <w:pPr>
              <w:snapToGrid w:val="0"/>
              <w:jc w:val="center"/>
              <w:rPr>
                <w:rFonts w:cs="ＭＳ Ｐゴシック"/>
                <w:lang w:eastAsia="ja-JP"/>
              </w:rPr>
            </w:pPr>
            <w:r w:rsidRPr="00392704">
              <w:rPr>
                <w:rFonts w:cs="ＭＳ Ｐゴシック" w:hint="eastAsia"/>
                <w:lang w:eastAsia="ja-JP"/>
              </w:rPr>
              <w:t>未　　　・　　　済</w:t>
            </w:r>
          </w:p>
        </w:tc>
      </w:tr>
      <w:tr w:rsidR="0052500A" w:rsidRPr="00392704" w:rsidTr="009740EF">
        <w:trPr>
          <w:trHeight w:val="907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Pr="00392704" w:rsidRDefault="0052500A" w:rsidP="002A528C">
            <w:pPr>
              <w:widowControl/>
              <w:jc w:val="center"/>
            </w:pPr>
            <w:r w:rsidRPr="00392704">
              <w:rPr>
                <w:rFonts w:cs="ＭＳ Ｐゴシック" w:hint="eastAsia"/>
                <w:spacing w:val="-6"/>
              </w:rPr>
              <w:t>防犯カメラの稼動予定年月日</w:t>
            </w:r>
            <w:bookmarkStart w:id="0" w:name="_GoBack"/>
            <w:bookmarkEnd w:id="0"/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00A" w:rsidRPr="00392704" w:rsidRDefault="0052500A" w:rsidP="00105ECD">
            <w:pPr>
              <w:jc w:val="center"/>
            </w:pPr>
            <w:r w:rsidRPr="00392704">
              <w:rPr>
                <w:rFonts w:cs="ＭＳ Ｐゴシック" w:hint="eastAsia"/>
              </w:rPr>
              <w:t>年　　月　　日</w:t>
            </w:r>
          </w:p>
        </w:tc>
      </w:tr>
      <w:tr w:rsidR="0052500A" w:rsidTr="009740EF">
        <w:trPr>
          <w:trHeight w:val="907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00A" w:rsidRDefault="0052500A" w:rsidP="0052500A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392704">
              <w:rPr>
                <w:rFonts w:cs="ＭＳ 明朝" w:hint="eastAsia"/>
              </w:rPr>
              <w:t>備　　　　　　　　　考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0A" w:rsidRDefault="0052500A" w:rsidP="0052500A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</w:tr>
    </w:tbl>
    <w:p w:rsidR="00813836" w:rsidRPr="00740D55" w:rsidRDefault="00813836"/>
    <w:sectPr w:rsidR="00813836" w:rsidRPr="00740D55" w:rsidSect="005B7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06" w:rsidRDefault="001B4806" w:rsidP="00740D55">
      <w:r>
        <w:separator/>
      </w:r>
    </w:p>
  </w:endnote>
  <w:endnote w:type="continuationSeparator" w:id="0">
    <w:p w:rsidR="001B4806" w:rsidRDefault="001B4806" w:rsidP="0074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06" w:rsidRDefault="001B4806" w:rsidP="00740D55">
      <w:r>
        <w:separator/>
      </w:r>
    </w:p>
  </w:footnote>
  <w:footnote w:type="continuationSeparator" w:id="0">
    <w:p w:rsidR="001B4806" w:rsidRDefault="001B4806" w:rsidP="0074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341"/>
    <w:rsid w:val="00105ECD"/>
    <w:rsid w:val="001B4806"/>
    <w:rsid w:val="001F5752"/>
    <w:rsid w:val="002A528C"/>
    <w:rsid w:val="00392704"/>
    <w:rsid w:val="004B31E4"/>
    <w:rsid w:val="0052500A"/>
    <w:rsid w:val="005B7204"/>
    <w:rsid w:val="00740D55"/>
    <w:rsid w:val="00813836"/>
    <w:rsid w:val="00874820"/>
    <w:rsid w:val="009740EF"/>
    <w:rsid w:val="00A276A9"/>
    <w:rsid w:val="00B50341"/>
    <w:rsid w:val="00D55EF5"/>
    <w:rsid w:val="00DF426C"/>
    <w:rsid w:val="00E10977"/>
    <w:rsid w:val="00E55A4E"/>
    <w:rsid w:val="00E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5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5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740D55"/>
  </w:style>
  <w:style w:type="paragraph" w:styleId="a5">
    <w:name w:val="footer"/>
    <w:basedOn w:val="a"/>
    <w:link w:val="a6"/>
    <w:uiPriority w:val="99"/>
    <w:unhideWhenUsed/>
    <w:rsid w:val="00740D5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740D55"/>
  </w:style>
  <w:style w:type="paragraph" w:styleId="Web">
    <w:name w:val="Normal (Web)"/>
    <w:basedOn w:val="a"/>
    <w:rsid w:val="00740D55"/>
    <w:pPr>
      <w:widowControl/>
      <w:spacing w:before="100" w:after="119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1F63-F6A0-470A-81A3-E53CB36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kensuke.oshite</cp:lastModifiedBy>
  <cp:revision>10</cp:revision>
  <dcterms:created xsi:type="dcterms:W3CDTF">2017-05-23T08:50:00Z</dcterms:created>
  <dcterms:modified xsi:type="dcterms:W3CDTF">2020-02-18T01:55:00Z</dcterms:modified>
</cp:coreProperties>
</file>