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FC" w:rsidRPr="00C916F7" w:rsidRDefault="009C3AFC">
      <w:pPr>
        <w:ind w:left="720"/>
        <w:rPr>
          <w:rFonts w:ascii="ＭＳ 明朝" w:eastAsia="ＭＳ 明朝" w:hAnsi="ＭＳ 明朝" w:cs="ＭＳ 明朝"/>
          <w:color w:val="000000"/>
        </w:rPr>
      </w:pPr>
      <w:r>
        <w:rPr>
          <w:rFonts w:ascii="ＭＳ 明朝" w:eastAsia="ＭＳ 明朝" w:hAnsi="ＭＳ 明朝" w:cs="ＭＳ 明朝" w:hint="eastAsia"/>
          <w:color w:val="000000"/>
        </w:rPr>
        <w:t>笠間市空家</w:t>
      </w:r>
      <w:r w:rsidR="00847F48" w:rsidRPr="00B4696B">
        <w:rPr>
          <w:rFonts w:ascii="ＭＳ 明朝" w:eastAsia="ＭＳ 明朝" w:hAnsi="ＭＳ 明朝" w:cs="ＭＳ 明朝" w:hint="eastAsia"/>
        </w:rPr>
        <w:t>・空地</w:t>
      </w:r>
      <w:r w:rsidRPr="00B4696B">
        <w:rPr>
          <w:rFonts w:ascii="ＭＳ 明朝" w:eastAsia="ＭＳ 明朝" w:hAnsi="ＭＳ 明朝" w:cs="ＭＳ 明朝" w:hint="eastAsia"/>
        </w:rPr>
        <w:t>バ</w:t>
      </w:r>
      <w:r w:rsidRPr="00C916F7">
        <w:rPr>
          <w:rFonts w:ascii="ＭＳ 明朝" w:eastAsia="ＭＳ 明朝" w:hAnsi="ＭＳ 明朝" w:cs="ＭＳ 明朝" w:hint="eastAsia"/>
          <w:color w:val="000000"/>
        </w:rPr>
        <w:t>ンク制度要綱</w:t>
      </w:r>
    </w:p>
    <w:p w:rsidR="009C3AFC" w:rsidRPr="00C916F7" w:rsidRDefault="009C3AFC">
      <w:pPr>
        <w:jc w:val="right"/>
        <w:rPr>
          <w:rFonts w:ascii="ＭＳ 明朝" w:eastAsia="ＭＳ 明朝" w:hAnsi="ＭＳ 明朝" w:cs="ＭＳ 明朝"/>
          <w:color w:val="000000"/>
          <w:lang w:eastAsia="zh-CN"/>
        </w:rPr>
      </w:pPr>
      <w:r w:rsidRPr="00C916F7">
        <w:rPr>
          <w:rFonts w:ascii="ＭＳ 明朝" w:eastAsia="ＭＳ 明朝" w:hAnsi="ＭＳ 明朝" w:cs="ＭＳ 明朝" w:hint="eastAsia"/>
          <w:color w:val="000000"/>
          <w:lang w:eastAsia="zh-CN"/>
        </w:rPr>
        <w:t>平成２５年４月１日</w:t>
      </w:r>
    </w:p>
    <w:p w:rsidR="009C3AFC" w:rsidRPr="00C916F7" w:rsidRDefault="009C3AFC">
      <w:pPr>
        <w:jc w:val="right"/>
        <w:rPr>
          <w:rFonts w:ascii="ＭＳ 明朝" w:eastAsia="ＭＳ 明朝" w:hAnsi="ＭＳ 明朝" w:cs="ＭＳ 明朝"/>
          <w:color w:val="000000"/>
          <w:lang w:eastAsia="zh-CN"/>
        </w:rPr>
      </w:pPr>
      <w:r w:rsidRPr="00C916F7">
        <w:rPr>
          <w:rFonts w:ascii="ＭＳ 明朝" w:eastAsia="ＭＳ 明朝" w:hAnsi="ＭＳ 明朝" w:cs="ＭＳ 明朝" w:hint="eastAsia"/>
          <w:color w:val="000000"/>
          <w:lang w:eastAsia="zh-CN"/>
        </w:rPr>
        <w:t>告示第１５９号</w:t>
      </w:r>
    </w:p>
    <w:p w:rsidR="009C3AFC" w:rsidRPr="00C916F7" w:rsidRDefault="009C3AFC">
      <w:pPr>
        <w:ind w:left="240"/>
        <w:rPr>
          <w:rFonts w:ascii="ＭＳ 明朝" w:eastAsia="ＭＳ 明朝" w:hAnsi="ＭＳ 明朝" w:cs="ＭＳ 明朝"/>
          <w:color w:val="000000"/>
        </w:rPr>
      </w:pPr>
      <w:r w:rsidRPr="00C916F7">
        <w:rPr>
          <w:rFonts w:ascii="ＭＳ 明朝" w:eastAsia="ＭＳ 明朝" w:hAnsi="ＭＳ 明朝" w:cs="ＭＳ 明朝" w:hint="eastAsia"/>
          <w:color w:val="000000"/>
        </w:rPr>
        <w:t>（趣旨）</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第１条　この告示は，笠間市内の空家</w:t>
      </w:r>
      <w:r w:rsidR="00695EED" w:rsidRPr="00B4696B">
        <w:rPr>
          <w:rFonts w:ascii="ＭＳ 明朝" w:eastAsia="ＭＳ 明朝" w:hAnsi="ＭＳ 明朝" w:cs="ＭＳ 明朝" w:hint="eastAsia"/>
        </w:rPr>
        <w:t>及び</w:t>
      </w:r>
      <w:r w:rsidR="00847F48" w:rsidRPr="00B4696B">
        <w:rPr>
          <w:rFonts w:ascii="ＭＳ 明朝" w:eastAsia="ＭＳ 明朝" w:hAnsi="ＭＳ 明朝" w:cs="ＭＳ 明朝" w:hint="eastAsia"/>
        </w:rPr>
        <w:t>空地</w:t>
      </w:r>
      <w:r w:rsidR="00695EED" w:rsidRPr="00B4696B">
        <w:rPr>
          <w:rFonts w:ascii="ＭＳ 明朝" w:eastAsia="ＭＳ 明朝" w:hAnsi="ＭＳ 明朝" w:cs="ＭＳ 明朝" w:hint="eastAsia"/>
        </w:rPr>
        <w:t>（以下「空家等」という。）</w:t>
      </w:r>
      <w:r w:rsidRPr="00B4696B">
        <w:rPr>
          <w:rFonts w:ascii="ＭＳ 明朝" w:eastAsia="ＭＳ 明朝" w:hAnsi="ＭＳ 明朝" w:cs="ＭＳ 明朝" w:hint="eastAsia"/>
        </w:rPr>
        <w:t>の有効活用を通して，良好な住環境の確保並びに定住及び定期的な滞在の促進による地域の活性化を図るとともに，生活環境の保全を推進するため，空家</w:t>
      </w:r>
      <w:r w:rsidR="00847F48" w:rsidRPr="00B4696B">
        <w:rPr>
          <w:rFonts w:ascii="ＭＳ 明朝" w:eastAsia="ＭＳ 明朝" w:hAnsi="ＭＳ 明朝" w:cs="ＭＳ 明朝" w:hint="eastAsia"/>
        </w:rPr>
        <w:t>・空地</w:t>
      </w:r>
      <w:r w:rsidRPr="00B4696B">
        <w:rPr>
          <w:rFonts w:ascii="ＭＳ 明朝" w:eastAsia="ＭＳ 明朝" w:hAnsi="ＭＳ 明朝" w:cs="ＭＳ 明朝" w:hint="eastAsia"/>
        </w:rPr>
        <w:t>バンク制度について必要な事</w:t>
      </w:r>
      <w:r w:rsidRPr="00C916F7">
        <w:rPr>
          <w:rFonts w:ascii="ＭＳ 明朝" w:eastAsia="ＭＳ 明朝" w:hAnsi="ＭＳ 明朝" w:cs="ＭＳ 明朝" w:hint="eastAsia"/>
          <w:color w:val="000000"/>
        </w:rPr>
        <w:t>項を定めるものとする。</w:t>
      </w:r>
    </w:p>
    <w:p w:rsidR="009C3AFC" w:rsidRPr="00C916F7" w:rsidRDefault="009C3AFC">
      <w:pPr>
        <w:ind w:left="240"/>
        <w:rPr>
          <w:rFonts w:ascii="ＭＳ 明朝" w:eastAsia="ＭＳ 明朝" w:hAnsi="ＭＳ 明朝" w:cs="ＭＳ 明朝"/>
          <w:color w:val="000000"/>
        </w:rPr>
      </w:pPr>
      <w:r w:rsidRPr="00C916F7">
        <w:rPr>
          <w:rFonts w:ascii="ＭＳ 明朝" w:eastAsia="ＭＳ 明朝" w:hAnsi="ＭＳ 明朝" w:cs="ＭＳ 明朝" w:hint="eastAsia"/>
          <w:color w:val="000000"/>
        </w:rPr>
        <w:t>（定義）</w:t>
      </w:r>
    </w:p>
    <w:p w:rsidR="00D95228" w:rsidRDefault="009C3AFC" w:rsidP="00D95228">
      <w:pPr>
        <w:ind w:left="240" w:hanging="240"/>
        <w:rPr>
          <w:rFonts w:ascii="ＭＳ 明朝" w:eastAsia="ＭＳ 明朝" w:hAnsi="ＭＳ 明朝" w:cs="ＭＳ 明朝" w:hint="eastAsia"/>
          <w:color w:val="000000"/>
        </w:rPr>
      </w:pPr>
      <w:r w:rsidRPr="00C916F7">
        <w:rPr>
          <w:rFonts w:ascii="ＭＳ 明朝" w:eastAsia="ＭＳ 明朝" w:hAnsi="ＭＳ 明朝" w:cs="ＭＳ 明朝" w:hint="eastAsia"/>
          <w:color w:val="000000"/>
        </w:rPr>
        <w:t>第２条　この告示において，次の各号に掲げる用語の意義は，それぞれ当該各号に定めるところによる。</w:t>
      </w:r>
    </w:p>
    <w:p w:rsidR="00D95228" w:rsidRDefault="003D7B21" w:rsidP="0084669C">
      <w:pPr>
        <w:ind w:left="482"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 xml:space="preserve">（１）　</w:t>
      </w:r>
      <w:r w:rsidR="009C3AFC" w:rsidRPr="003D7B21">
        <w:rPr>
          <w:rFonts w:ascii="ＭＳ 明朝" w:eastAsia="ＭＳ 明朝" w:hAnsi="ＭＳ 明朝" w:cs="ＭＳ 明朝" w:hint="eastAsia"/>
          <w:color w:val="000000"/>
        </w:rPr>
        <w:t xml:space="preserve">空家　</w:t>
      </w:r>
      <w:r w:rsidR="00EA316D" w:rsidRPr="003D7B21">
        <w:rPr>
          <w:rFonts w:ascii="ＭＳ 明朝" w:eastAsia="ＭＳ 明朝" w:hAnsi="ＭＳ 明朝" w:cs="ＭＳ 明朝" w:hint="eastAsia"/>
          <w:color w:val="000000"/>
        </w:rPr>
        <w:t>個人が所有し，</w:t>
      </w:r>
      <w:r w:rsidR="009C3AFC" w:rsidRPr="003D7B21">
        <w:rPr>
          <w:rFonts w:ascii="ＭＳ 明朝" w:eastAsia="ＭＳ 明朝" w:hAnsi="ＭＳ 明朝" w:cs="ＭＳ 明朝" w:hint="eastAsia"/>
          <w:color w:val="000000"/>
        </w:rPr>
        <w:t>居住を目的として建築し，現に居住していない（近く居住しなくなる予定のものを含む。）建物をいう。ただし，賃貸又は分譲を目的として建築されたものは除くものとする。</w:t>
      </w:r>
    </w:p>
    <w:p w:rsidR="00D95228" w:rsidRDefault="00753B54" w:rsidP="0084669C">
      <w:pPr>
        <w:ind w:left="482"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 xml:space="preserve">（２）　</w:t>
      </w:r>
      <w:r w:rsidRPr="008460EF">
        <w:rPr>
          <w:rFonts w:ascii="ＭＳ 明朝" w:eastAsia="ＭＳ 明朝" w:hAnsi="ＭＳ 明朝" w:cs="ＭＳ 明朝" w:hint="eastAsia"/>
        </w:rPr>
        <w:t>空地　個人が所有し，居住を目的として建物を建築することができ，現に使用していない（近く使用しなくなる予定のものを含む。）良好な管理状態にある宅地（土地の不動産登記における表題部地目が宅地に限る。）をいう。ただし，分譲を目的とする宅地を除くものとする。</w:t>
      </w:r>
    </w:p>
    <w:p w:rsidR="00D95228" w:rsidRDefault="00695EED" w:rsidP="0084669C">
      <w:pPr>
        <w:ind w:left="482" w:hanging="240"/>
        <w:rPr>
          <w:rFonts w:ascii="ＭＳ 明朝" w:eastAsia="ＭＳ 明朝" w:hAnsi="ＭＳ 明朝" w:cs="ＭＳ 明朝" w:hint="eastAsia"/>
          <w:color w:val="000000"/>
        </w:rPr>
      </w:pPr>
      <w:r w:rsidRPr="00C916F7">
        <w:rPr>
          <w:rFonts w:ascii="ＭＳ 明朝" w:eastAsia="ＭＳ 明朝" w:hAnsi="ＭＳ 明朝" w:cs="ＭＳ 明朝" w:hint="eastAsia"/>
          <w:color w:val="000000"/>
        </w:rPr>
        <w:t>（</w:t>
      </w:r>
      <w:r w:rsidRPr="008460EF">
        <w:rPr>
          <w:rFonts w:ascii="ＭＳ 明朝" w:eastAsia="ＭＳ 明朝" w:hAnsi="ＭＳ 明朝" w:cs="ＭＳ 明朝" w:hint="eastAsia"/>
        </w:rPr>
        <w:t>３</w:t>
      </w:r>
      <w:r w:rsidR="009C3AFC" w:rsidRPr="008460EF">
        <w:rPr>
          <w:rFonts w:ascii="ＭＳ 明朝" w:eastAsia="ＭＳ 明朝" w:hAnsi="ＭＳ 明朝" w:cs="ＭＳ 明朝" w:hint="eastAsia"/>
        </w:rPr>
        <w:t>）　空家</w:t>
      </w:r>
      <w:r w:rsidR="00240F52" w:rsidRPr="008460EF">
        <w:rPr>
          <w:rFonts w:ascii="ＭＳ 明朝" w:eastAsia="ＭＳ 明朝" w:hAnsi="ＭＳ 明朝" w:cs="ＭＳ 明朝" w:hint="eastAsia"/>
        </w:rPr>
        <w:t>・空地</w:t>
      </w:r>
      <w:r w:rsidR="009C3AFC" w:rsidRPr="008460EF">
        <w:rPr>
          <w:rFonts w:ascii="ＭＳ 明朝" w:eastAsia="ＭＳ 明朝" w:hAnsi="ＭＳ 明朝" w:cs="ＭＳ 明朝" w:hint="eastAsia"/>
        </w:rPr>
        <w:t>バンク　空家</w:t>
      </w:r>
      <w:r w:rsidRPr="008460EF">
        <w:rPr>
          <w:rFonts w:ascii="ＭＳ 明朝" w:eastAsia="ＭＳ 明朝" w:hAnsi="ＭＳ 明朝" w:cs="ＭＳ 明朝" w:hint="eastAsia"/>
        </w:rPr>
        <w:t>等</w:t>
      </w:r>
      <w:r w:rsidR="009C3AFC" w:rsidRPr="008460EF">
        <w:rPr>
          <w:rFonts w:ascii="ＭＳ 明朝" w:eastAsia="ＭＳ 明朝" w:hAnsi="ＭＳ 明朝" w:cs="ＭＳ 明朝" w:hint="eastAsia"/>
        </w:rPr>
        <w:t>に関する情報を登録し，利用希望者に対して市がその情報を提供する制度をいう。ただし，倒壊等の危険性がある空家及び生活の場として機能しない空家については登録することができな</w:t>
      </w:r>
      <w:r w:rsidR="00D95228">
        <w:rPr>
          <w:rFonts w:ascii="ＭＳ 明朝" w:eastAsia="ＭＳ 明朝" w:hAnsi="ＭＳ 明朝" w:cs="ＭＳ 明朝" w:hint="eastAsia"/>
        </w:rPr>
        <w:t>い。</w:t>
      </w:r>
    </w:p>
    <w:p w:rsidR="00D95228" w:rsidRDefault="00695EED" w:rsidP="0084669C">
      <w:pPr>
        <w:ind w:left="482" w:hanging="240"/>
        <w:rPr>
          <w:rFonts w:ascii="ＭＳ 明朝" w:eastAsia="ＭＳ 明朝" w:hAnsi="ＭＳ 明朝" w:cs="ＭＳ 明朝" w:hint="eastAsia"/>
          <w:color w:val="000000"/>
        </w:rPr>
      </w:pPr>
      <w:r w:rsidRPr="00C916F7">
        <w:rPr>
          <w:rFonts w:ascii="ＭＳ 明朝" w:eastAsia="ＭＳ 明朝" w:hAnsi="ＭＳ 明朝" w:cs="ＭＳ 明朝" w:hint="eastAsia"/>
          <w:color w:val="000000"/>
        </w:rPr>
        <w:t>（</w:t>
      </w:r>
      <w:r w:rsidRPr="008460EF">
        <w:rPr>
          <w:rFonts w:ascii="ＭＳ 明朝" w:eastAsia="ＭＳ 明朝" w:hAnsi="ＭＳ 明朝" w:cs="ＭＳ 明朝" w:hint="eastAsia"/>
        </w:rPr>
        <w:t>４</w:t>
      </w:r>
      <w:r w:rsidR="009C3AFC" w:rsidRPr="008460EF">
        <w:rPr>
          <w:rFonts w:ascii="ＭＳ 明朝" w:eastAsia="ＭＳ 明朝" w:hAnsi="ＭＳ 明朝" w:cs="ＭＳ 明朝" w:hint="eastAsia"/>
        </w:rPr>
        <w:t>）　所有者等　空家</w:t>
      </w:r>
      <w:r w:rsidRPr="008460EF">
        <w:rPr>
          <w:rFonts w:ascii="ＭＳ 明朝" w:eastAsia="ＭＳ 明朝" w:hAnsi="ＭＳ 明朝" w:cs="ＭＳ 明朝" w:hint="eastAsia"/>
        </w:rPr>
        <w:t>等</w:t>
      </w:r>
      <w:r w:rsidR="009C3AFC" w:rsidRPr="00C916F7">
        <w:rPr>
          <w:rFonts w:ascii="ＭＳ 明朝" w:eastAsia="ＭＳ 明朝" w:hAnsi="ＭＳ 明朝" w:cs="ＭＳ 明朝" w:hint="eastAsia"/>
          <w:color w:val="000000"/>
        </w:rPr>
        <w:t>の所有権又は売却若しくは賃貸を行う権利を有する者をいう。</w:t>
      </w:r>
    </w:p>
    <w:p w:rsidR="009C3AFC" w:rsidRPr="00C916F7" w:rsidRDefault="00695EED" w:rsidP="0084669C">
      <w:pPr>
        <w:ind w:left="482"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w:t>
      </w:r>
      <w:r w:rsidRPr="008460EF">
        <w:rPr>
          <w:rFonts w:ascii="ＭＳ 明朝" w:eastAsia="ＭＳ 明朝" w:hAnsi="ＭＳ 明朝" w:cs="ＭＳ 明朝" w:hint="eastAsia"/>
        </w:rPr>
        <w:t>５</w:t>
      </w:r>
      <w:r w:rsidR="009C3AFC" w:rsidRPr="008460EF">
        <w:rPr>
          <w:rFonts w:ascii="ＭＳ 明朝" w:eastAsia="ＭＳ 明朝" w:hAnsi="ＭＳ 明朝" w:cs="ＭＳ 明朝" w:hint="eastAsia"/>
        </w:rPr>
        <w:t>）　利用希望者　笠間市に定住又は定期的な滞在を目的として，笠間市空家</w:t>
      </w:r>
      <w:r w:rsidR="005575D5" w:rsidRPr="008460EF">
        <w:rPr>
          <w:rFonts w:ascii="ＭＳ 明朝" w:eastAsia="ＭＳ 明朝" w:hAnsi="ＭＳ 明朝" w:cs="ＭＳ 明朝" w:hint="eastAsia"/>
        </w:rPr>
        <w:t>・空地</w:t>
      </w:r>
      <w:r w:rsidR="009C3AFC" w:rsidRPr="008460EF">
        <w:rPr>
          <w:rFonts w:ascii="ＭＳ 明朝" w:eastAsia="ＭＳ 明朝" w:hAnsi="ＭＳ 明朝" w:cs="ＭＳ 明朝" w:hint="eastAsia"/>
        </w:rPr>
        <w:t>バンクに登録された空家</w:t>
      </w:r>
      <w:r w:rsidRPr="008460EF">
        <w:rPr>
          <w:rFonts w:ascii="ＭＳ 明朝" w:eastAsia="ＭＳ 明朝" w:hAnsi="ＭＳ 明朝" w:cs="ＭＳ 明朝" w:hint="eastAsia"/>
        </w:rPr>
        <w:t>等</w:t>
      </w:r>
      <w:r w:rsidR="009C3AFC" w:rsidRPr="00C916F7">
        <w:rPr>
          <w:rFonts w:ascii="ＭＳ 明朝" w:eastAsia="ＭＳ 明朝" w:hAnsi="ＭＳ 明朝" w:cs="ＭＳ 明朝" w:hint="eastAsia"/>
          <w:color w:val="000000"/>
        </w:rPr>
        <w:t>の利用を希望する者をいう。</w:t>
      </w:r>
    </w:p>
    <w:p w:rsidR="009C3AFC" w:rsidRPr="00C916F7" w:rsidRDefault="009C3AFC">
      <w:pPr>
        <w:ind w:left="240"/>
        <w:rPr>
          <w:rFonts w:ascii="ＭＳ 明朝" w:eastAsia="ＭＳ 明朝" w:hAnsi="ＭＳ 明朝" w:cs="ＭＳ 明朝"/>
          <w:color w:val="000000"/>
        </w:rPr>
      </w:pPr>
      <w:r w:rsidRPr="00C916F7">
        <w:rPr>
          <w:rFonts w:ascii="ＭＳ 明朝" w:eastAsia="ＭＳ 明朝" w:hAnsi="ＭＳ 明朝" w:cs="ＭＳ 明朝" w:hint="eastAsia"/>
          <w:color w:val="000000"/>
        </w:rPr>
        <w:t>（運用上の注意）</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第３条　この告示は，空家</w:t>
      </w:r>
      <w:r w:rsidR="005575D5"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バンクに基づかない空家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の</w:t>
      </w:r>
      <w:r w:rsidRPr="00C916F7">
        <w:rPr>
          <w:rFonts w:ascii="ＭＳ 明朝" w:eastAsia="ＭＳ 明朝" w:hAnsi="ＭＳ 明朝" w:cs="ＭＳ 明朝" w:hint="eastAsia"/>
          <w:color w:val="000000"/>
        </w:rPr>
        <w:t>取引を妨げるものではない。</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２　市長は，空家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に</w:t>
      </w:r>
      <w:r w:rsidRPr="00C916F7">
        <w:rPr>
          <w:rFonts w:ascii="ＭＳ 明朝" w:eastAsia="ＭＳ 明朝" w:hAnsi="ＭＳ 明朝" w:cs="ＭＳ 明朝" w:hint="eastAsia"/>
          <w:color w:val="000000"/>
        </w:rPr>
        <w:t>係る売買又は賃貸借の交渉及び契約について関与しない。</w:t>
      </w:r>
    </w:p>
    <w:p w:rsidR="009C3AFC" w:rsidRPr="00C916F7" w:rsidRDefault="009C3AFC">
      <w:pPr>
        <w:ind w:left="240"/>
        <w:rPr>
          <w:rFonts w:ascii="ＭＳ 明朝" w:eastAsia="ＭＳ 明朝" w:hAnsi="ＭＳ 明朝" w:cs="ＭＳ 明朝"/>
          <w:color w:val="000000"/>
        </w:rPr>
      </w:pPr>
      <w:r w:rsidRPr="00C916F7">
        <w:rPr>
          <w:rFonts w:ascii="ＭＳ 明朝" w:eastAsia="ＭＳ 明朝" w:hAnsi="ＭＳ 明朝" w:cs="ＭＳ 明朝" w:hint="eastAsia"/>
          <w:color w:val="000000"/>
        </w:rPr>
        <w:lastRenderedPageBreak/>
        <w:t>（空家</w:t>
      </w:r>
      <w:r w:rsidR="005575D5" w:rsidRPr="008460EF">
        <w:rPr>
          <w:rFonts w:ascii="ＭＳ 明朝" w:eastAsia="ＭＳ 明朝" w:hAnsi="ＭＳ 明朝" w:cs="ＭＳ 明朝" w:hint="eastAsia"/>
        </w:rPr>
        <w:t>・空地</w:t>
      </w:r>
      <w:r w:rsidRPr="00C916F7">
        <w:rPr>
          <w:rFonts w:ascii="ＭＳ 明朝" w:eastAsia="ＭＳ 明朝" w:hAnsi="ＭＳ 明朝" w:cs="ＭＳ 明朝" w:hint="eastAsia"/>
          <w:color w:val="000000"/>
        </w:rPr>
        <w:t>バンク登録等）</w:t>
      </w:r>
    </w:p>
    <w:p w:rsidR="009C3AFC" w:rsidRPr="008460EF" w:rsidRDefault="009C3AFC">
      <w:pPr>
        <w:ind w:left="240" w:hanging="240"/>
        <w:rPr>
          <w:rFonts w:ascii="ＭＳ 明朝" w:eastAsia="ＭＳ 明朝" w:hAnsi="ＭＳ 明朝" w:cs="ＭＳ 明朝"/>
        </w:rPr>
      </w:pPr>
      <w:r w:rsidRPr="00C916F7">
        <w:rPr>
          <w:rFonts w:ascii="ＭＳ 明朝" w:eastAsia="ＭＳ 明朝" w:hAnsi="ＭＳ 明朝" w:cs="ＭＳ 明朝" w:hint="eastAsia"/>
          <w:color w:val="000000"/>
        </w:rPr>
        <w:t>第４条　空家</w:t>
      </w:r>
      <w:r w:rsidR="005575D5"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バンクへの登録を希望する空家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の所有者等（以下「空家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申込者」という。）は，笠間市空家</w:t>
      </w:r>
      <w:r w:rsidR="00CF75B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バンク物件登録申込書（様式第１号）に次の各号に掲げる書類を添えて，市長に申し込むものとする。</w:t>
      </w:r>
    </w:p>
    <w:p w:rsidR="009C3AFC" w:rsidRPr="00C916F7" w:rsidRDefault="009C3AFC">
      <w:pPr>
        <w:ind w:left="480" w:hanging="240"/>
        <w:rPr>
          <w:rFonts w:ascii="ＭＳ 明朝" w:eastAsia="ＭＳ 明朝" w:hAnsi="ＭＳ 明朝" w:cs="ＭＳ 明朝"/>
          <w:color w:val="000000"/>
        </w:rPr>
      </w:pPr>
      <w:r w:rsidRPr="008460EF">
        <w:rPr>
          <w:rFonts w:ascii="ＭＳ 明朝" w:eastAsia="ＭＳ 明朝" w:hAnsi="ＭＳ 明朝" w:cs="ＭＳ 明朝" w:hint="eastAsia"/>
        </w:rPr>
        <w:t>（１）　笠間市空家</w:t>
      </w:r>
      <w:r w:rsidR="00CF75B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バンク物件登録カード</w:t>
      </w:r>
      <w:r w:rsidRPr="00C916F7">
        <w:rPr>
          <w:rFonts w:ascii="ＭＳ 明朝" w:eastAsia="ＭＳ 明朝" w:hAnsi="ＭＳ 明朝" w:cs="ＭＳ 明朝" w:hint="eastAsia"/>
          <w:color w:val="000000"/>
        </w:rPr>
        <w:t>（様式第２号）</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（２）　同意書（様式第３号）</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（３）　その他市長が必要と認める書類</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 xml:space="preserve">２　</w:t>
      </w:r>
      <w:r w:rsidRPr="008460EF">
        <w:rPr>
          <w:rFonts w:ascii="ＭＳ 明朝" w:eastAsia="ＭＳ 明朝" w:hAnsi="ＭＳ 明朝" w:cs="ＭＳ 明朝" w:hint="eastAsia"/>
        </w:rPr>
        <w:t>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申込者が当該空家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の媒介又は代理を委</w:t>
      </w:r>
      <w:r w:rsidRPr="00C916F7">
        <w:rPr>
          <w:rFonts w:ascii="ＭＳ 明朝" w:eastAsia="ＭＳ 明朝" w:hAnsi="ＭＳ 明朝" w:cs="ＭＳ 明朝" w:hint="eastAsia"/>
          <w:color w:val="000000"/>
        </w:rPr>
        <w:t>任する仲介業者の推薦を希望する場合は，あらかじめ市長に申し出るものとする。</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３　市長は，第１項の規定による登録の申込みがあった場合は，その内容等を確認し，適当であると認めたときは，空家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バンクに登録するものとする。ただし，市長が空家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バンクへ</w:t>
      </w:r>
      <w:r w:rsidRPr="00C916F7">
        <w:rPr>
          <w:rFonts w:ascii="ＭＳ 明朝" w:eastAsia="ＭＳ 明朝" w:hAnsi="ＭＳ 明朝" w:cs="ＭＳ 明朝" w:hint="eastAsia"/>
          <w:color w:val="000000"/>
        </w:rPr>
        <w:t>の登録が適当でないと認めたときは，登録しないものとする。</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４　市長は，前項の規定による空家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の登録に関して必要がある場合は，当該空家を調査することができる。この場合において，空家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申</w:t>
      </w:r>
      <w:r w:rsidRPr="00C916F7">
        <w:rPr>
          <w:rFonts w:ascii="ＭＳ 明朝" w:eastAsia="ＭＳ 明朝" w:hAnsi="ＭＳ 明朝" w:cs="ＭＳ 明朝" w:hint="eastAsia"/>
          <w:color w:val="000000"/>
        </w:rPr>
        <w:t>込者は，当該調査に協力するものとする。</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５　市長は，第３項の規定による登録をしたときは，笠間市空家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バンク物件登録完了通知書（様式第４号）により，空家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申込者に通知する</w:t>
      </w:r>
      <w:r w:rsidRPr="00C916F7">
        <w:rPr>
          <w:rFonts w:ascii="ＭＳ 明朝" w:eastAsia="ＭＳ 明朝" w:hAnsi="ＭＳ 明朝" w:cs="ＭＳ 明朝" w:hint="eastAsia"/>
          <w:color w:val="000000"/>
        </w:rPr>
        <w:t>ものとする。</w:t>
      </w:r>
    </w:p>
    <w:p w:rsidR="009C3AFC" w:rsidRPr="008460EF" w:rsidRDefault="009C3AFC">
      <w:pPr>
        <w:ind w:left="240"/>
        <w:rPr>
          <w:rFonts w:ascii="ＭＳ 明朝" w:eastAsia="ＭＳ 明朝" w:hAnsi="ＭＳ 明朝" w:cs="ＭＳ 明朝"/>
        </w:rPr>
      </w:pPr>
      <w:r w:rsidRPr="00C916F7">
        <w:rPr>
          <w:rFonts w:ascii="ＭＳ 明朝" w:eastAsia="ＭＳ 明朝" w:hAnsi="ＭＳ 明朝" w:cs="ＭＳ 明朝" w:hint="eastAsia"/>
          <w:color w:val="000000"/>
        </w:rPr>
        <w:t>（空家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情報の公開）</w:t>
      </w:r>
    </w:p>
    <w:p w:rsidR="009C3AFC" w:rsidRPr="00C916F7" w:rsidRDefault="009C3AFC">
      <w:pPr>
        <w:ind w:left="240" w:hanging="240"/>
        <w:rPr>
          <w:rFonts w:ascii="ＭＳ 明朝" w:eastAsia="ＭＳ 明朝" w:hAnsi="ＭＳ 明朝" w:cs="ＭＳ 明朝"/>
          <w:color w:val="000000"/>
        </w:rPr>
      </w:pPr>
      <w:r w:rsidRPr="008460EF">
        <w:rPr>
          <w:rFonts w:ascii="ＭＳ 明朝" w:eastAsia="ＭＳ 明朝" w:hAnsi="ＭＳ 明朝" w:cs="ＭＳ 明朝" w:hint="eastAsia"/>
        </w:rPr>
        <w:t>第５条　前条第３項の規定により登録した空家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に</w:t>
      </w:r>
      <w:r w:rsidRPr="00C916F7">
        <w:rPr>
          <w:rFonts w:ascii="ＭＳ 明朝" w:eastAsia="ＭＳ 明朝" w:hAnsi="ＭＳ 明朝" w:cs="ＭＳ 明朝" w:hint="eastAsia"/>
          <w:color w:val="000000"/>
        </w:rPr>
        <w:t>関する情報は，公開するものとする。</w:t>
      </w:r>
    </w:p>
    <w:p w:rsidR="009C3AFC" w:rsidRPr="00C916F7" w:rsidRDefault="009C3AFC">
      <w:pPr>
        <w:ind w:left="240"/>
        <w:rPr>
          <w:rFonts w:ascii="ＭＳ 明朝" w:eastAsia="ＭＳ 明朝" w:hAnsi="ＭＳ 明朝" w:cs="ＭＳ 明朝"/>
          <w:color w:val="000000"/>
        </w:rPr>
      </w:pPr>
      <w:r w:rsidRPr="00C916F7">
        <w:rPr>
          <w:rFonts w:ascii="ＭＳ 明朝" w:eastAsia="ＭＳ 明朝" w:hAnsi="ＭＳ 明朝" w:cs="ＭＳ 明朝" w:hint="eastAsia"/>
          <w:color w:val="000000"/>
        </w:rPr>
        <w:t>（空家</w:t>
      </w:r>
      <w:r w:rsidR="008460EF" w:rsidRPr="008460EF">
        <w:rPr>
          <w:rFonts w:ascii="ＭＳ 明朝" w:eastAsia="ＭＳ 明朝" w:hAnsi="ＭＳ 明朝" w:cs="ＭＳ 明朝" w:hint="eastAsia"/>
        </w:rPr>
        <w:t>・空地</w:t>
      </w:r>
      <w:r w:rsidRPr="00C916F7">
        <w:rPr>
          <w:rFonts w:ascii="ＭＳ 明朝" w:eastAsia="ＭＳ 明朝" w:hAnsi="ＭＳ 明朝" w:cs="ＭＳ 明朝" w:hint="eastAsia"/>
          <w:color w:val="000000"/>
        </w:rPr>
        <w:t>バンク登録事項の変更の届出）</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第６条　第４条第５項の規定により登録完了の通知を受けた空</w:t>
      </w:r>
      <w:r w:rsidRPr="000150EC">
        <w:rPr>
          <w:rFonts w:ascii="ＭＳ 明朝" w:eastAsia="ＭＳ 明朝" w:hAnsi="ＭＳ 明朝" w:cs="ＭＳ 明朝" w:hint="eastAsia"/>
        </w:rPr>
        <w:t>家</w:t>
      </w:r>
      <w:r w:rsidR="00695EED" w:rsidRPr="000150EC">
        <w:rPr>
          <w:rFonts w:ascii="ＭＳ 明朝" w:eastAsia="ＭＳ 明朝" w:hAnsi="ＭＳ 明朝" w:cs="ＭＳ 明朝" w:hint="eastAsia"/>
        </w:rPr>
        <w:t>等</w:t>
      </w:r>
      <w:r w:rsidRPr="00C916F7">
        <w:rPr>
          <w:rFonts w:ascii="ＭＳ 明朝" w:eastAsia="ＭＳ 明朝" w:hAnsi="ＭＳ 明朝" w:cs="ＭＳ 明朝" w:hint="eastAsia"/>
          <w:color w:val="000000"/>
        </w:rPr>
        <w:t>申込者（以下「空家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登録者」という。）は，当該登録事項に変更があったときは，笠間市空家</w:t>
      </w:r>
      <w:r w:rsidR="00871413" w:rsidRPr="008460EF">
        <w:rPr>
          <w:rFonts w:ascii="ＭＳ 明朝" w:eastAsia="ＭＳ 明朝" w:hAnsi="ＭＳ 明朝" w:cs="ＭＳ 明朝" w:hint="eastAsia"/>
        </w:rPr>
        <w:t>・空地</w:t>
      </w:r>
      <w:r w:rsidRPr="00C916F7">
        <w:rPr>
          <w:rFonts w:ascii="ＭＳ 明朝" w:eastAsia="ＭＳ 明朝" w:hAnsi="ＭＳ 明朝" w:cs="ＭＳ 明朝" w:hint="eastAsia"/>
          <w:color w:val="000000"/>
        </w:rPr>
        <w:t>バンク物件登録変更届出書（様式第５号）により，市長に届け出なければならない。</w:t>
      </w:r>
    </w:p>
    <w:p w:rsidR="009C3AFC" w:rsidRPr="008460EF" w:rsidRDefault="009C3AFC">
      <w:pPr>
        <w:ind w:left="240"/>
        <w:rPr>
          <w:rFonts w:ascii="ＭＳ 明朝" w:eastAsia="ＭＳ 明朝" w:hAnsi="ＭＳ 明朝" w:cs="ＭＳ 明朝"/>
        </w:rPr>
      </w:pPr>
      <w:r w:rsidRPr="00C916F7">
        <w:rPr>
          <w:rFonts w:ascii="ＭＳ 明朝" w:eastAsia="ＭＳ 明朝" w:hAnsi="ＭＳ 明朝" w:cs="ＭＳ 明朝" w:hint="eastAsia"/>
          <w:color w:val="000000"/>
        </w:rPr>
        <w:t>（空家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バンク登録の抹消）</w:t>
      </w:r>
    </w:p>
    <w:p w:rsidR="009C3AFC" w:rsidRPr="00C916F7" w:rsidRDefault="009C3AFC">
      <w:pPr>
        <w:ind w:left="240" w:hanging="240"/>
        <w:rPr>
          <w:rFonts w:ascii="ＭＳ 明朝" w:eastAsia="ＭＳ 明朝" w:hAnsi="ＭＳ 明朝" w:cs="ＭＳ 明朝"/>
          <w:color w:val="000000"/>
        </w:rPr>
      </w:pPr>
      <w:r w:rsidRPr="008460EF">
        <w:rPr>
          <w:rFonts w:ascii="ＭＳ 明朝" w:eastAsia="ＭＳ 明朝" w:hAnsi="ＭＳ 明朝" w:cs="ＭＳ 明朝" w:hint="eastAsia"/>
        </w:rPr>
        <w:t>第７条　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バンクの登録を取り消そうとする空家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登録者は，笠間市空家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w:t>
      </w:r>
      <w:r w:rsidRPr="00C916F7">
        <w:rPr>
          <w:rFonts w:ascii="ＭＳ 明朝" w:eastAsia="ＭＳ 明朝" w:hAnsi="ＭＳ 明朝" w:cs="ＭＳ 明朝" w:hint="eastAsia"/>
          <w:color w:val="000000"/>
        </w:rPr>
        <w:t>物件登録抹消届出書（様式第６号）を市長に提出しなけれ</w:t>
      </w:r>
      <w:r w:rsidRPr="00C916F7">
        <w:rPr>
          <w:rFonts w:ascii="ＭＳ 明朝" w:eastAsia="ＭＳ 明朝" w:hAnsi="ＭＳ 明朝" w:cs="ＭＳ 明朝" w:hint="eastAsia"/>
          <w:color w:val="000000"/>
        </w:rPr>
        <w:lastRenderedPageBreak/>
        <w:t>ばならない。</w:t>
      </w:r>
    </w:p>
    <w:p w:rsidR="009C3AFC" w:rsidRPr="008460EF" w:rsidRDefault="009C3AFC">
      <w:pPr>
        <w:ind w:left="240" w:hanging="240"/>
        <w:rPr>
          <w:rFonts w:ascii="ＭＳ 明朝" w:eastAsia="ＭＳ 明朝" w:hAnsi="ＭＳ 明朝" w:cs="ＭＳ 明朝"/>
        </w:rPr>
      </w:pPr>
      <w:r w:rsidRPr="00C916F7">
        <w:rPr>
          <w:rFonts w:ascii="ＭＳ 明朝" w:eastAsia="ＭＳ 明朝" w:hAnsi="ＭＳ 明朝" w:cs="ＭＳ 明朝" w:hint="eastAsia"/>
          <w:color w:val="000000"/>
        </w:rPr>
        <w:t>２　市長は，次の各号のいずれかに該当するときは，空家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バンクの登録を抹消するものとする。</w:t>
      </w:r>
    </w:p>
    <w:p w:rsidR="009C3AFC" w:rsidRPr="008460EF" w:rsidRDefault="009C3AFC">
      <w:pPr>
        <w:ind w:left="480" w:hanging="240"/>
        <w:rPr>
          <w:rFonts w:ascii="ＭＳ 明朝" w:eastAsia="ＭＳ 明朝" w:hAnsi="ＭＳ 明朝" w:cs="ＭＳ 明朝"/>
        </w:rPr>
      </w:pPr>
      <w:r w:rsidRPr="008460EF">
        <w:rPr>
          <w:rFonts w:ascii="ＭＳ 明朝" w:eastAsia="ＭＳ 明朝" w:hAnsi="ＭＳ 明朝" w:cs="ＭＳ 明朝" w:hint="eastAsia"/>
        </w:rPr>
        <w:t>（１）　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登録者が，笠間市空家</w:t>
      </w:r>
      <w:r w:rsidR="00871413"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バンク物件登録抹消届出書を市長に提出したとき。</w:t>
      </w:r>
    </w:p>
    <w:p w:rsidR="009C3AFC" w:rsidRPr="008460EF" w:rsidRDefault="009C3AFC">
      <w:pPr>
        <w:ind w:left="480" w:hanging="240"/>
        <w:rPr>
          <w:rFonts w:ascii="ＭＳ 明朝" w:eastAsia="ＭＳ 明朝" w:hAnsi="ＭＳ 明朝" w:cs="ＭＳ 明朝"/>
        </w:rPr>
      </w:pPr>
      <w:r w:rsidRPr="008460EF">
        <w:rPr>
          <w:rFonts w:ascii="ＭＳ 明朝" w:eastAsia="ＭＳ 明朝" w:hAnsi="ＭＳ 明朝" w:cs="ＭＳ 明朝" w:hint="eastAsia"/>
        </w:rPr>
        <w:t>（２）　当該空家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に係る所有者等に異動があったとき。</w:t>
      </w:r>
    </w:p>
    <w:p w:rsidR="009C3AFC" w:rsidRPr="00C916F7" w:rsidRDefault="009C3AFC">
      <w:pPr>
        <w:ind w:left="480" w:hanging="240"/>
        <w:rPr>
          <w:rFonts w:ascii="ＭＳ 明朝" w:eastAsia="ＭＳ 明朝" w:hAnsi="ＭＳ 明朝" w:cs="ＭＳ 明朝"/>
          <w:color w:val="000000"/>
        </w:rPr>
      </w:pPr>
      <w:r w:rsidRPr="008460EF">
        <w:rPr>
          <w:rFonts w:ascii="ＭＳ 明朝" w:eastAsia="ＭＳ 明朝" w:hAnsi="ＭＳ 明朝" w:cs="ＭＳ 明朝" w:hint="eastAsia"/>
        </w:rPr>
        <w:t>（３）　登録した空家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情報の内容に虚偽がある</w:t>
      </w:r>
      <w:r w:rsidRPr="00C916F7">
        <w:rPr>
          <w:rFonts w:ascii="ＭＳ 明朝" w:eastAsia="ＭＳ 明朝" w:hAnsi="ＭＳ 明朝" w:cs="ＭＳ 明朝" w:hint="eastAsia"/>
          <w:color w:val="000000"/>
        </w:rPr>
        <w:t>と認めたとき。</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（４）　その他登録が不適切と市長が認めたとき。</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３　市長は，前項第３号又は第４号に該当することにより，空家</w:t>
      </w:r>
      <w:r w:rsidR="00B42ACD"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バンクの登録を抹消したときは，笠間市空家</w:t>
      </w:r>
      <w:r w:rsidR="00B42ACD"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バンク物件登録抹消通知書（様式第７号）により，当該空家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登録者に通知するもの</w:t>
      </w:r>
      <w:r w:rsidRPr="00C916F7">
        <w:rPr>
          <w:rFonts w:ascii="ＭＳ 明朝" w:eastAsia="ＭＳ 明朝" w:hAnsi="ＭＳ 明朝" w:cs="ＭＳ 明朝" w:hint="eastAsia"/>
          <w:color w:val="000000"/>
        </w:rPr>
        <w:t>とする。</w:t>
      </w:r>
    </w:p>
    <w:p w:rsidR="009C3AFC" w:rsidRPr="008460EF" w:rsidRDefault="009C3AFC">
      <w:pPr>
        <w:ind w:left="240"/>
        <w:rPr>
          <w:rFonts w:ascii="ＭＳ 明朝" w:eastAsia="ＭＳ 明朝" w:hAnsi="ＭＳ 明朝" w:cs="ＭＳ 明朝"/>
        </w:rPr>
      </w:pPr>
      <w:r w:rsidRPr="00C916F7">
        <w:rPr>
          <w:rFonts w:ascii="ＭＳ 明朝" w:eastAsia="ＭＳ 明朝" w:hAnsi="ＭＳ 明朝" w:cs="ＭＳ 明朝" w:hint="eastAsia"/>
          <w:color w:val="000000"/>
        </w:rPr>
        <w:t>（空家</w:t>
      </w:r>
      <w:r w:rsidR="00B42ACD"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バンク利用の申請要件）</w:t>
      </w:r>
    </w:p>
    <w:p w:rsidR="009C3AFC" w:rsidRPr="008460EF" w:rsidRDefault="009C3AFC">
      <w:pPr>
        <w:ind w:left="240" w:hanging="240"/>
        <w:rPr>
          <w:rFonts w:ascii="ＭＳ 明朝" w:eastAsia="ＭＳ 明朝" w:hAnsi="ＭＳ 明朝" w:cs="ＭＳ 明朝"/>
        </w:rPr>
      </w:pPr>
      <w:r w:rsidRPr="008460EF">
        <w:rPr>
          <w:rFonts w:ascii="ＭＳ 明朝" w:eastAsia="ＭＳ 明朝" w:hAnsi="ＭＳ 明朝" w:cs="ＭＳ 明朝" w:hint="eastAsia"/>
        </w:rPr>
        <w:t>第８条　空家</w:t>
      </w:r>
      <w:r w:rsidR="00B42ACD" w:rsidRPr="008460EF">
        <w:rPr>
          <w:rFonts w:ascii="ＭＳ 明朝" w:eastAsia="ＭＳ 明朝" w:hAnsi="ＭＳ 明朝" w:cs="ＭＳ 明朝" w:hint="eastAsia"/>
        </w:rPr>
        <w:t>・空地</w:t>
      </w:r>
      <w:r w:rsidRPr="008460EF">
        <w:rPr>
          <w:rFonts w:ascii="ＭＳ 明朝" w:eastAsia="ＭＳ 明朝" w:hAnsi="ＭＳ 明朝" w:cs="ＭＳ 明朝" w:hint="eastAsia"/>
        </w:rPr>
        <w:t>バンク利用の申請をすることができる者は，その利用において，次のいずれかの要件を満たしている者とする。</w:t>
      </w:r>
    </w:p>
    <w:p w:rsidR="009C3AFC" w:rsidRPr="008460EF" w:rsidRDefault="009C3AFC">
      <w:pPr>
        <w:ind w:left="480" w:hanging="240"/>
        <w:rPr>
          <w:rFonts w:ascii="ＭＳ 明朝" w:eastAsia="ＭＳ 明朝" w:hAnsi="ＭＳ 明朝" w:cs="ＭＳ 明朝"/>
        </w:rPr>
      </w:pPr>
      <w:r w:rsidRPr="008460EF">
        <w:rPr>
          <w:rFonts w:ascii="ＭＳ 明朝" w:eastAsia="ＭＳ 明朝" w:hAnsi="ＭＳ 明朝" w:cs="ＭＳ 明朝" w:hint="eastAsia"/>
        </w:rPr>
        <w:t>（１）　空家</w:t>
      </w:r>
      <w:r w:rsidR="001D0BE7" w:rsidRPr="008460EF">
        <w:rPr>
          <w:rFonts w:ascii="ＭＳ 明朝" w:eastAsia="ＭＳ 明朝" w:hAnsi="ＭＳ 明朝" w:cs="ＭＳ 明朝" w:hint="eastAsia"/>
        </w:rPr>
        <w:t>等</w:t>
      </w:r>
      <w:r w:rsidRPr="008460EF">
        <w:rPr>
          <w:rFonts w:ascii="ＭＳ 明朝" w:eastAsia="ＭＳ 明朝" w:hAnsi="ＭＳ 明朝" w:cs="ＭＳ 明朝" w:hint="eastAsia"/>
        </w:rPr>
        <w:t>に定住し，又は定期的に滞在して，地域の活性化に寄与できる者</w:t>
      </w:r>
    </w:p>
    <w:p w:rsidR="009C3AFC" w:rsidRPr="00C916F7" w:rsidRDefault="009C3AFC">
      <w:pPr>
        <w:ind w:left="480" w:hanging="240"/>
        <w:rPr>
          <w:rFonts w:ascii="ＭＳ 明朝" w:eastAsia="ＭＳ 明朝" w:hAnsi="ＭＳ 明朝" w:cs="ＭＳ 明朝"/>
          <w:color w:val="000000"/>
        </w:rPr>
      </w:pPr>
      <w:r w:rsidRPr="008460EF">
        <w:rPr>
          <w:rFonts w:ascii="ＭＳ 明朝" w:eastAsia="ＭＳ 明朝" w:hAnsi="ＭＳ 明朝" w:cs="ＭＳ 明朝" w:hint="eastAsia"/>
        </w:rPr>
        <w:t>（２）　空家</w:t>
      </w:r>
      <w:r w:rsidR="001D0BE7" w:rsidRPr="008460EF">
        <w:rPr>
          <w:rFonts w:ascii="ＭＳ 明朝" w:eastAsia="ＭＳ 明朝" w:hAnsi="ＭＳ 明朝" w:cs="ＭＳ 明朝" w:hint="eastAsia"/>
        </w:rPr>
        <w:t>等</w:t>
      </w:r>
      <w:r w:rsidRPr="008460EF">
        <w:rPr>
          <w:rFonts w:ascii="ＭＳ 明朝" w:eastAsia="ＭＳ 明朝" w:hAnsi="ＭＳ 明朝" w:cs="ＭＳ 明朝" w:hint="eastAsia"/>
        </w:rPr>
        <w:t>に定住</w:t>
      </w:r>
      <w:r w:rsidRPr="00C916F7">
        <w:rPr>
          <w:rFonts w:ascii="ＭＳ 明朝" w:eastAsia="ＭＳ 明朝" w:hAnsi="ＭＳ 明朝" w:cs="ＭＳ 明朝" w:hint="eastAsia"/>
          <w:color w:val="000000"/>
        </w:rPr>
        <w:t>し，又は定期的に滞在して，地域住民と協調して生活できる者</w:t>
      </w:r>
    </w:p>
    <w:p w:rsidR="009C3AFC" w:rsidRPr="00C916F7" w:rsidRDefault="00B42ACD" w:rsidP="001D0BE7">
      <w:pPr>
        <w:ind w:left="480" w:hanging="240"/>
        <w:rPr>
          <w:rFonts w:ascii="ＭＳ 明朝" w:eastAsia="ＭＳ 明朝" w:hAnsi="ＭＳ 明朝" w:cs="ＭＳ 明朝"/>
          <w:color w:val="FF0000"/>
        </w:rPr>
      </w:pPr>
      <w:r w:rsidRPr="00C916F7">
        <w:rPr>
          <w:rFonts w:ascii="ＭＳ 明朝" w:eastAsia="ＭＳ 明朝" w:hAnsi="ＭＳ 明朝" w:cs="ＭＳ 明朝" w:hint="eastAsia"/>
          <w:color w:val="000000" w:themeColor="text1"/>
        </w:rPr>
        <w:t>（３）</w:t>
      </w:r>
      <w:r w:rsidR="009C3AFC" w:rsidRPr="00C916F7">
        <w:rPr>
          <w:rFonts w:ascii="ＭＳ 明朝" w:eastAsia="ＭＳ 明朝" w:hAnsi="ＭＳ 明朝" w:cs="ＭＳ 明朝" w:hint="eastAsia"/>
          <w:color w:val="000000"/>
        </w:rPr>
        <w:t xml:space="preserve">　その他市長が適当と認めた者</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２　前項の規定にかかわらず，次の各号のいずれかに該当する者は，申請をすることができない。</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 xml:space="preserve">（１）　</w:t>
      </w:r>
      <w:r w:rsidRPr="008460EF">
        <w:rPr>
          <w:rFonts w:ascii="ＭＳ 明朝" w:eastAsia="ＭＳ 明朝" w:hAnsi="ＭＳ 明朝" w:cs="ＭＳ 明朝" w:hint="eastAsia"/>
        </w:rPr>
        <w:t>空家</w:t>
      </w:r>
      <w:r w:rsidR="00695EED" w:rsidRPr="008460EF">
        <w:rPr>
          <w:rFonts w:ascii="ＭＳ 明朝" w:eastAsia="ＭＳ 明朝" w:hAnsi="ＭＳ 明朝" w:cs="ＭＳ 明朝" w:hint="eastAsia"/>
        </w:rPr>
        <w:t>等</w:t>
      </w:r>
      <w:r w:rsidRPr="008460EF">
        <w:rPr>
          <w:rFonts w:ascii="ＭＳ 明朝" w:eastAsia="ＭＳ 明朝" w:hAnsi="ＭＳ 明朝" w:cs="ＭＳ 明朝" w:hint="eastAsia"/>
        </w:rPr>
        <w:t>の転</w:t>
      </w:r>
      <w:r w:rsidRPr="00C916F7">
        <w:rPr>
          <w:rFonts w:ascii="ＭＳ 明朝" w:eastAsia="ＭＳ 明朝" w:hAnsi="ＭＳ 明朝" w:cs="ＭＳ 明朝" w:hint="eastAsia"/>
          <w:color w:val="000000"/>
        </w:rPr>
        <w:t>売及び転貸を目的とする者</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（２）</w:t>
      </w:r>
      <w:r w:rsidR="008460EF">
        <w:rPr>
          <w:rFonts w:ascii="ＭＳ 明朝" w:eastAsia="ＭＳ 明朝" w:hAnsi="ＭＳ 明朝" w:cs="ＭＳ 明朝" w:hint="eastAsia"/>
          <w:color w:val="000000"/>
        </w:rPr>
        <w:t xml:space="preserve">　暴力団による不当な行為等の防止に関する法律</w:t>
      </w:r>
      <w:r w:rsidR="000150EC">
        <w:rPr>
          <w:rFonts w:ascii="ＭＳ 明朝" w:eastAsia="ＭＳ 明朝" w:hAnsi="ＭＳ 明朝" w:cs="ＭＳ 明朝" w:hint="eastAsia"/>
          <w:color w:val="000000"/>
        </w:rPr>
        <w:t>（</w:t>
      </w:r>
      <w:r w:rsidR="008460EF">
        <w:rPr>
          <w:rFonts w:ascii="ＭＳ 明朝" w:eastAsia="ＭＳ 明朝" w:hAnsi="ＭＳ 明朝" w:cs="ＭＳ 明朝" w:hint="eastAsia"/>
          <w:color w:val="000000"/>
        </w:rPr>
        <w:t>平成３年法律第７７号</w:t>
      </w:r>
      <w:r w:rsidR="000150EC">
        <w:rPr>
          <w:rFonts w:ascii="ＭＳ 明朝" w:eastAsia="ＭＳ 明朝" w:hAnsi="ＭＳ 明朝" w:cs="ＭＳ 明朝" w:hint="eastAsia"/>
          <w:color w:val="000000"/>
        </w:rPr>
        <w:t>）第２条第２項に規定する暴力団若しくは同条第６号に規定する暴力団員又はそれらと密接な関係を有している者</w:t>
      </w:r>
    </w:p>
    <w:p w:rsidR="009C3AFC" w:rsidRPr="000150EC" w:rsidRDefault="009C3AFC">
      <w:pPr>
        <w:ind w:left="240"/>
        <w:rPr>
          <w:rFonts w:ascii="ＭＳ 明朝" w:eastAsia="ＭＳ 明朝" w:hAnsi="ＭＳ 明朝" w:cs="ＭＳ 明朝"/>
        </w:rPr>
      </w:pPr>
      <w:r w:rsidRPr="00C916F7">
        <w:rPr>
          <w:rFonts w:ascii="ＭＳ 明朝" w:eastAsia="ＭＳ 明朝" w:hAnsi="ＭＳ 明朝" w:cs="ＭＳ 明朝" w:hint="eastAsia"/>
          <w:color w:val="000000"/>
        </w:rPr>
        <w:t>（空家</w:t>
      </w:r>
      <w:r w:rsidR="00B42ACD"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バンク利用登録等）</w:t>
      </w:r>
    </w:p>
    <w:p w:rsidR="009C3AFC" w:rsidRPr="00C916F7" w:rsidRDefault="009C3AFC">
      <w:pPr>
        <w:ind w:left="240" w:hanging="240"/>
        <w:rPr>
          <w:rFonts w:ascii="ＭＳ 明朝" w:eastAsia="ＭＳ 明朝" w:hAnsi="ＭＳ 明朝" w:cs="ＭＳ 明朝"/>
          <w:color w:val="000000"/>
        </w:rPr>
      </w:pPr>
      <w:r w:rsidRPr="000150EC">
        <w:rPr>
          <w:rFonts w:ascii="ＭＳ 明朝" w:eastAsia="ＭＳ 明朝" w:hAnsi="ＭＳ 明朝" w:cs="ＭＳ 明朝" w:hint="eastAsia"/>
        </w:rPr>
        <w:t>第９条　利用希望者は，笠間市空家</w:t>
      </w:r>
      <w:r w:rsidR="00B42ACD"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w:t>
      </w:r>
      <w:r w:rsidRPr="00C916F7">
        <w:rPr>
          <w:rFonts w:ascii="ＭＳ 明朝" w:eastAsia="ＭＳ 明朝" w:hAnsi="ＭＳ 明朝" w:cs="ＭＳ 明朝" w:hint="eastAsia"/>
          <w:color w:val="000000"/>
        </w:rPr>
        <w:t>ンク利用登録申込書（様式第８号）及び誓約書（様式第９号）に必要な事項を記入し，市長に提出するものとする。</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２　市長は，前項の規定により申込みのあった場合で，前条第１項の規定に該</w:t>
      </w:r>
      <w:r w:rsidRPr="00C916F7">
        <w:rPr>
          <w:rFonts w:ascii="ＭＳ 明朝" w:eastAsia="ＭＳ 明朝" w:hAnsi="ＭＳ 明朝" w:cs="ＭＳ 明朝" w:hint="eastAsia"/>
          <w:color w:val="000000"/>
        </w:rPr>
        <w:lastRenderedPageBreak/>
        <w:t>当すると認めたときは，空家</w:t>
      </w:r>
      <w:r w:rsidR="00B42ACD"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w:t>
      </w:r>
      <w:r w:rsidRPr="00C916F7">
        <w:rPr>
          <w:rFonts w:ascii="ＭＳ 明朝" w:eastAsia="ＭＳ 明朝" w:hAnsi="ＭＳ 明朝" w:cs="ＭＳ 明朝" w:hint="eastAsia"/>
          <w:color w:val="000000"/>
        </w:rPr>
        <w:t>クに利用登録するものとする。</w:t>
      </w:r>
    </w:p>
    <w:p w:rsidR="009C3AFC" w:rsidRPr="000150EC" w:rsidRDefault="009C3AFC">
      <w:pPr>
        <w:ind w:left="240" w:hanging="240"/>
        <w:rPr>
          <w:rFonts w:ascii="ＭＳ 明朝" w:eastAsia="ＭＳ 明朝" w:hAnsi="ＭＳ 明朝" w:cs="ＭＳ 明朝"/>
        </w:rPr>
      </w:pPr>
      <w:r w:rsidRPr="00C916F7">
        <w:rPr>
          <w:rFonts w:ascii="ＭＳ 明朝" w:eastAsia="ＭＳ 明朝" w:hAnsi="ＭＳ 明朝" w:cs="ＭＳ 明朝" w:hint="eastAsia"/>
          <w:color w:val="000000"/>
        </w:rPr>
        <w:t>３　市長は，前項の規定による登録をしたときは，笠間市空家</w:t>
      </w:r>
      <w:r w:rsidR="00B42ACD"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バンク利用登録完了通知書（様式第１０号）により申込者に通知する。</w:t>
      </w:r>
    </w:p>
    <w:p w:rsidR="009C3AFC" w:rsidRPr="000150EC" w:rsidRDefault="009C3AFC">
      <w:pPr>
        <w:ind w:left="240"/>
        <w:rPr>
          <w:rFonts w:ascii="ＭＳ 明朝" w:eastAsia="ＭＳ 明朝" w:hAnsi="ＭＳ 明朝" w:cs="ＭＳ 明朝"/>
        </w:rPr>
      </w:pPr>
      <w:r w:rsidRPr="00C916F7">
        <w:rPr>
          <w:rFonts w:ascii="ＭＳ 明朝" w:eastAsia="ＭＳ 明朝" w:hAnsi="ＭＳ 明朝" w:cs="ＭＳ 明朝" w:hint="eastAsia"/>
          <w:color w:val="000000"/>
        </w:rPr>
        <w:t>（空家</w:t>
      </w:r>
      <w:r w:rsidR="00B42ACD"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バンク利用登録事項の変更の届出）</w:t>
      </w:r>
    </w:p>
    <w:p w:rsidR="009C3AFC" w:rsidRPr="000150EC" w:rsidRDefault="009C3AFC">
      <w:pPr>
        <w:ind w:left="240" w:hanging="240"/>
        <w:rPr>
          <w:rFonts w:ascii="ＭＳ 明朝" w:eastAsia="ＭＳ 明朝" w:hAnsi="ＭＳ 明朝" w:cs="ＭＳ 明朝"/>
        </w:rPr>
      </w:pPr>
      <w:r w:rsidRPr="000150EC">
        <w:rPr>
          <w:rFonts w:ascii="ＭＳ 明朝" w:eastAsia="ＭＳ 明朝" w:hAnsi="ＭＳ 明朝" w:cs="ＭＳ 明朝" w:hint="eastAsia"/>
        </w:rPr>
        <w:t>第１０条　前条第２項の規定による利用登録完了の通知を受けた者（以下「利用登録者」という。）は，当該利用登録事項に変更があったときは，笠間市空家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バンク利用登録変更届出書（様式第１１号）により市長に届け出なければならない。</w:t>
      </w:r>
    </w:p>
    <w:p w:rsidR="009C3AFC" w:rsidRPr="000150EC" w:rsidRDefault="009C3AFC">
      <w:pPr>
        <w:ind w:left="240"/>
        <w:rPr>
          <w:rFonts w:ascii="ＭＳ 明朝" w:eastAsia="ＭＳ 明朝" w:hAnsi="ＭＳ 明朝" w:cs="ＭＳ 明朝"/>
        </w:rPr>
      </w:pPr>
      <w:r w:rsidRPr="000150EC">
        <w:rPr>
          <w:rFonts w:ascii="ＭＳ 明朝" w:eastAsia="ＭＳ 明朝" w:hAnsi="ＭＳ 明朝" w:cs="ＭＳ 明朝" w:hint="eastAsia"/>
        </w:rPr>
        <w:t>（空家バンク</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利用登録の抹消）</w:t>
      </w:r>
    </w:p>
    <w:p w:rsidR="009C3AFC" w:rsidRPr="000150EC" w:rsidRDefault="009C3AFC">
      <w:pPr>
        <w:ind w:left="240" w:hanging="240"/>
        <w:rPr>
          <w:rFonts w:ascii="ＭＳ 明朝" w:eastAsia="ＭＳ 明朝" w:hAnsi="ＭＳ 明朝" w:cs="ＭＳ 明朝"/>
        </w:rPr>
      </w:pPr>
      <w:r w:rsidRPr="000150EC">
        <w:rPr>
          <w:rFonts w:ascii="ＭＳ 明朝" w:eastAsia="ＭＳ 明朝" w:hAnsi="ＭＳ 明朝" w:cs="ＭＳ 明朝" w:hint="eastAsia"/>
        </w:rPr>
        <w:t>第１１条　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バンク利用登録を取り消そうとする利用登録者は，笠間市空家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バンク利用登録抹消届出書（様式第１２号）を市長に提出しなければならない。</w:t>
      </w:r>
    </w:p>
    <w:p w:rsidR="009C3AFC" w:rsidRPr="000150EC" w:rsidRDefault="009C3AFC">
      <w:pPr>
        <w:ind w:left="240" w:hanging="240"/>
        <w:rPr>
          <w:rFonts w:ascii="ＭＳ 明朝" w:eastAsia="ＭＳ 明朝" w:hAnsi="ＭＳ 明朝" w:cs="ＭＳ 明朝"/>
        </w:rPr>
      </w:pPr>
      <w:r w:rsidRPr="00C916F7">
        <w:rPr>
          <w:rFonts w:ascii="ＭＳ 明朝" w:eastAsia="ＭＳ 明朝" w:hAnsi="ＭＳ 明朝" w:cs="ＭＳ 明朝" w:hint="eastAsia"/>
          <w:color w:val="000000"/>
        </w:rPr>
        <w:t>２　市長は，利用登録者が次の各号のいずれかに該当するときは，</w:t>
      </w:r>
      <w:r w:rsidRPr="000150EC">
        <w:rPr>
          <w:rFonts w:ascii="ＭＳ 明朝" w:eastAsia="ＭＳ 明朝" w:hAnsi="ＭＳ 明朝" w:cs="ＭＳ 明朝" w:hint="eastAsia"/>
        </w:rPr>
        <w:t>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バンクの利用登録を抹消する。</w:t>
      </w:r>
    </w:p>
    <w:p w:rsidR="009C3AFC" w:rsidRPr="00C916F7" w:rsidRDefault="009C3AFC">
      <w:pPr>
        <w:ind w:left="480" w:hanging="240"/>
        <w:rPr>
          <w:rFonts w:ascii="ＭＳ 明朝" w:eastAsia="ＭＳ 明朝" w:hAnsi="ＭＳ 明朝" w:cs="ＭＳ 明朝"/>
          <w:color w:val="000000"/>
        </w:rPr>
      </w:pPr>
      <w:r w:rsidRPr="000150EC">
        <w:rPr>
          <w:rFonts w:ascii="ＭＳ 明朝" w:eastAsia="ＭＳ 明朝" w:hAnsi="ＭＳ 明朝" w:cs="ＭＳ 明朝" w:hint="eastAsia"/>
        </w:rPr>
        <w:t>（１）　笠間市空家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バンク利用登</w:t>
      </w:r>
      <w:r w:rsidRPr="00C916F7">
        <w:rPr>
          <w:rFonts w:ascii="ＭＳ 明朝" w:eastAsia="ＭＳ 明朝" w:hAnsi="ＭＳ 明朝" w:cs="ＭＳ 明朝" w:hint="eastAsia"/>
          <w:color w:val="000000"/>
        </w:rPr>
        <w:t>録抹消届出書を提出したとき。</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（２）　第８条第１項各号のいずれにも該当しなくなったとき又は同条第２項各号のいずれかに該当することとなったとき。</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（３）　空家</w:t>
      </w:r>
      <w:r w:rsidR="00AB1EB8" w:rsidRPr="00977F4F">
        <w:rPr>
          <w:rFonts w:ascii="ＭＳ 明朝" w:eastAsia="ＭＳ 明朝" w:hAnsi="ＭＳ 明朝" w:cs="ＭＳ 明朝" w:hint="eastAsia"/>
        </w:rPr>
        <w:t>等</w:t>
      </w:r>
      <w:r w:rsidRPr="00C916F7">
        <w:rPr>
          <w:rFonts w:ascii="ＭＳ 明朝" w:eastAsia="ＭＳ 明朝" w:hAnsi="ＭＳ 明朝" w:cs="ＭＳ 明朝" w:hint="eastAsia"/>
          <w:color w:val="000000"/>
        </w:rPr>
        <w:t>を利用することにより，公の秩序を乱し，又は善良の風俗を害するおそれがあると認められるとき。</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（４）　利用登録した内容に虚偽があったとき。</w:t>
      </w:r>
    </w:p>
    <w:p w:rsidR="009C3AFC" w:rsidRPr="00C916F7" w:rsidRDefault="009C3AFC">
      <w:pPr>
        <w:ind w:left="48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（５）　その他利用登録することが不適切であると市長が認めたとき。</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３　市長は，前項第２号から第５号までのいずれかに該当することにより，空家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バンクの利用登録を抹消したときは，笠間市空家</w:t>
      </w:r>
      <w:r w:rsidR="0094061C" w:rsidRPr="000150EC">
        <w:rPr>
          <w:rFonts w:ascii="ＭＳ 明朝" w:eastAsia="ＭＳ 明朝" w:hAnsi="ＭＳ 明朝" w:cs="ＭＳ 明朝" w:hint="eastAsia"/>
        </w:rPr>
        <w:t>・空地</w:t>
      </w:r>
      <w:r w:rsidRPr="000150EC">
        <w:rPr>
          <w:rFonts w:ascii="ＭＳ 明朝" w:eastAsia="ＭＳ 明朝" w:hAnsi="ＭＳ 明朝" w:cs="ＭＳ 明朝" w:hint="eastAsia"/>
        </w:rPr>
        <w:t>バン</w:t>
      </w:r>
      <w:r w:rsidRPr="00C916F7">
        <w:rPr>
          <w:rFonts w:ascii="ＭＳ 明朝" w:eastAsia="ＭＳ 明朝" w:hAnsi="ＭＳ 明朝" w:cs="ＭＳ 明朝" w:hint="eastAsia"/>
          <w:color w:val="000000"/>
        </w:rPr>
        <w:t>ク利用登録抹消通知書（様式第１３号）により，当該利用登録者に通知するものとする。</w:t>
      </w:r>
    </w:p>
    <w:p w:rsidR="009C3AFC" w:rsidRPr="00C916F7" w:rsidRDefault="009C3AFC">
      <w:pPr>
        <w:ind w:left="240"/>
        <w:rPr>
          <w:rFonts w:ascii="ＭＳ 明朝" w:eastAsia="ＭＳ 明朝" w:hAnsi="ＭＳ 明朝" w:cs="ＭＳ 明朝"/>
          <w:color w:val="000000"/>
        </w:rPr>
      </w:pPr>
      <w:r w:rsidRPr="00C916F7">
        <w:rPr>
          <w:rFonts w:ascii="ＭＳ 明朝" w:eastAsia="ＭＳ 明朝" w:hAnsi="ＭＳ 明朝" w:cs="ＭＳ 明朝" w:hint="eastAsia"/>
          <w:color w:val="000000"/>
        </w:rPr>
        <w:t>（その他）</w:t>
      </w:r>
    </w:p>
    <w:p w:rsidR="009C3AFC" w:rsidRPr="00C916F7" w:rsidRDefault="009C3AFC">
      <w:pPr>
        <w:ind w:left="240" w:hanging="240"/>
        <w:rPr>
          <w:rFonts w:ascii="ＭＳ 明朝" w:eastAsia="ＭＳ 明朝" w:hAnsi="ＭＳ 明朝" w:cs="ＭＳ 明朝"/>
          <w:color w:val="000000"/>
        </w:rPr>
      </w:pPr>
      <w:r w:rsidRPr="00C916F7">
        <w:rPr>
          <w:rFonts w:ascii="ＭＳ 明朝" w:eastAsia="ＭＳ 明朝" w:hAnsi="ＭＳ 明朝" w:cs="ＭＳ 明朝" w:hint="eastAsia"/>
          <w:color w:val="000000"/>
        </w:rPr>
        <w:t>第１２条　この告示に定めるもののほか，必要な事項は，市長が別に定める。</w:t>
      </w:r>
    </w:p>
    <w:p w:rsidR="009C3AFC" w:rsidRPr="00C916F7" w:rsidRDefault="009C3AFC">
      <w:pPr>
        <w:ind w:left="720"/>
        <w:rPr>
          <w:rFonts w:ascii="ＭＳ 明朝" w:eastAsia="ＭＳ 明朝" w:hAnsi="ＭＳ 明朝" w:cs="ＭＳ 明朝"/>
          <w:color w:val="000000"/>
        </w:rPr>
      </w:pPr>
      <w:r w:rsidRPr="00C916F7">
        <w:rPr>
          <w:rFonts w:ascii="ＭＳ 明朝" w:eastAsia="ＭＳ 明朝" w:hAnsi="ＭＳ 明朝" w:cs="ＭＳ 明朝" w:hint="eastAsia"/>
          <w:color w:val="000000"/>
        </w:rPr>
        <w:t>附　則</w:t>
      </w:r>
    </w:p>
    <w:p w:rsidR="009C3AFC" w:rsidRDefault="009C3AFC">
      <w:pPr>
        <w:ind w:firstLine="240"/>
        <w:rPr>
          <w:rFonts w:ascii="ＭＳ 明朝" w:eastAsia="ＭＳ 明朝" w:hAnsi="ＭＳ 明朝" w:cs="ＭＳ 明朝"/>
          <w:color w:val="000000"/>
        </w:rPr>
      </w:pPr>
      <w:r w:rsidRPr="00C916F7">
        <w:rPr>
          <w:rFonts w:ascii="ＭＳ 明朝" w:eastAsia="ＭＳ 明朝" w:hAnsi="ＭＳ 明朝" w:cs="ＭＳ 明朝" w:hint="eastAsia"/>
          <w:color w:val="000000"/>
        </w:rPr>
        <w:t>この告示は，平成２５年４月１日から施行する。</w:t>
      </w:r>
    </w:p>
    <w:sectPr w:rsidR="009C3AFC" w:rsidSect="00D3601C">
      <w:pgSz w:w="11905" w:h="16837"/>
      <w:pgMar w:top="1700" w:right="1417" w:bottom="1700" w:left="1417" w:header="720" w:footer="720" w:gutter="0"/>
      <w:cols w:space="720"/>
      <w:noEndnote/>
      <w:docGrid w:type="linesAndChars" w:linePitch="447" w:charSpace="3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228" w:rsidRDefault="00D95228" w:rsidP="00E56378">
      <w:r>
        <w:separator/>
      </w:r>
    </w:p>
  </w:endnote>
  <w:endnote w:type="continuationSeparator" w:id="0">
    <w:p w:rsidR="00D95228" w:rsidRDefault="00D95228" w:rsidP="00E56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228" w:rsidRDefault="00D95228" w:rsidP="00E56378">
      <w:r>
        <w:separator/>
      </w:r>
    </w:p>
  </w:footnote>
  <w:footnote w:type="continuationSeparator" w:id="0">
    <w:p w:rsidR="00D95228" w:rsidRDefault="00D95228" w:rsidP="00E56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B96"/>
    <w:multiLevelType w:val="hybridMultilevel"/>
    <w:tmpl w:val="16646CEA"/>
    <w:lvl w:ilvl="0" w:tplc="BF5E04DE">
      <w:start w:val="1"/>
      <w:numFmt w:val="decimalFullWidth"/>
      <w:lvlText w:val="（%1）"/>
      <w:lvlJc w:val="left"/>
      <w:pPr>
        <w:ind w:left="978" w:hanging="72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
    <w:nsid w:val="39C44938"/>
    <w:multiLevelType w:val="hybridMultilevel"/>
    <w:tmpl w:val="5D8662EE"/>
    <w:lvl w:ilvl="0" w:tplc="8B7C78B6">
      <w:start w:val="1"/>
      <w:numFmt w:val="decimalFullWidth"/>
      <w:lvlText w:val="（%1）"/>
      <w:lvlJc w:val="left"/>
      <w:pPr>
        <w:ind w:left="978" w:hanging="720"/>
      </w:pPr>
      <w:rPr>
        <w:rFonts w:cs="Times New Roman" w:hint="default"/>
      </w:rPr>
    </w:lvl>
    <w:lvl w:ilvl="1" w:tplc="04090017" w:tentative="1">
      <w:start w:val="1"/>
      <w:numFmt w:val="aiueoFullWidth"/>
      <w:lvlText w:val="(%2)"/>
      <w:lvlJc w:val="left"/>
      <w:pPr>
        <w:ind w:left="1098" w:hanging="420"/>
      </w:pPr>
      <w:rPr>
        <w:rFonts w:cs="Times New Roman"/>
      </w:rPr>
    </w:lvl>
    <w:lvl w:ilvl="2" w:tplc="04090011" w:tentative="1">
      <w:start w:val="1"/>
      <w:numFmt w:val="decimalEnclosedCircle"/>
      <w:lvlText w:val="%3"/>
      <w:lvlJc w:val="left"/>
      <w:pPr>
        <w:ind w:left="1518" w:hanging="420"/>
      </w:pPr>
      <w:rPr>
        <w:rFonts w:cs="Times New Roman"/>
      </w:rPr>
    </w:lvl>
    <w:lvl w:ilvl="3" w:tplc="0409000F" w:tentative="1">
      <w:start w:val="1"/>
      <w:numFmt w:val="decimal"/>
      <w:lvlText w:val="%4."/>
      <w:lvlJc w:val="left"/>
      <w:pPr>
        <w:ind w:left="1938" w:hanging="420"/>
      </w:pPr>
      <w:rPr>
        <w:rFonts w:cs="Times New Roman"/>
      </w:rPr>
    </w:lvl>
    <w:lvl w:ilvl="4" w:tplc="04090017" w:tentative="1">
      <w:start w:val="1"/>
      <w:numFmt w:val="aiueoFullWidth"/>
      <w:lvlText w:val="(%5)"/>
      <w:lvlJc w:val="left"/>
      <w:pPr>
        <w:ind w:left="2358" w:hanging="420"/>
      </w:pPr>
      <w:rPr>
        <w:rFonts w:cs="Times New Roman"/>
      </w:rPr>
    </w:lvl>
    <w:lvl w:ilvl="5" w:tplc="04090011" w:tentative="1">
      <w:start w:val="1"/>
      <w:numFmt w:val="decimalEnclosedCircle"/>
      <w:lvlText w:val="%6"/>
      <w:lvlJc w:val="left"/>
      <w:pPr>
        <w:ind w:left="2778" w:hanging="420"/>
      </w:pPr>
      <w:rPr>
        <w:rFonts w:cs="Times New Roman"/>
      </w:rPr>
    </w:lvl>
    <w:lvl w:ilvl="6" w:tplc="0409000F" w:tentative="1">
      <w:start w:val="1"/>
      <w:numFmt w:val="decimal"/>
      <w:lvlText w:val="%7."/>
      <w:lvlJc w:val="left"/>
      <w:pPr>
        <w:ind w:left="3198" w:hanging="420"/>
      </w:pPr>
      <w:rPr>
        <w:rFonts w:cs="Times New Roman"/>
      </w:rPr>
    </w:lvl>
    <w:lvl w:ilvl="7" w:tplc="04090017" w:tentative="1">
      <w:start w:val="1"/>
      <w:numFmt w:val="aiueoFullWidth"/>
      <w:lvlText w:val="(%8)"/>
      <w:lvlJc w:val="left"/>
      <w:pPr>
        <w:ind w:left="3618" w:hanging="420"/>
      </w:pPr>
      <w:rPr>
        <w:rFonts w:cs="Times New Roman"/>
      </w:rPr>
    </w:lvl>
    <w:lvl w:ilvl="8" w:tplc="04090011" w:tentative="1">
      <w:start w:val="1"/>
      <w:numFmt w:val="decimalEnclosedCircle"/>
      <w:lvlText w:val="%9"/>
      <w:lvlJc w:val="left"/>
      <w:pPr>
        <w:ind w:left="4038" w:hanging="420"/>
      </w:pPr>
      <w:rPr>
        <w:rFonts w:cs="Times New Roman"/>
      </w:rPr>
    </w:lvl>
  </w:abstractNum>
  <w:abstractNum w:abstractNumId="2">
    <w:nsid w:val="665C266C"/>
    <w:multiLevelType w:val="hybridMultilevel"/>
    <w:tmpl w:val="D6424438"/>
    <w:lvl w:ilvl="0" w:tplc="DB947FFE">
      <w:start w:val="1"/>
      <w:numFmt w:val="decimalFullWidth"/>
      <w:lvlText w:val="（%1）"/>
      <w:lvlJc w:val="left"/>
      <w:pPr>
        <w:ind w:left="1404" w:hanging="720"/>
      </w:pPr>
      <w:rPr>
        <w:rFonts w:cs="Times New Roman" w:hint="default"/>
      </w:rPr>
    </w:lvl>
    <w:lvl w:ilvl="1" w:tplc="04090017" w:tentative="1">
      <w:start w:val="1"/>
      <w:numFmt w:val="aiueoFullWidth"/>
      <w:lvlText w:val="(%2)"/>
      <w:lvlJc w:val="left"/>
      <w:pPr>
        <w:ind w:left="1524" w:hanging="420"/>
      </w:pPr>
      <w:rPr>
        <w:rFonts w:cs="Times New Roman"/>
      </w:rPr>
    </w:lvl>
    <w:lvl w:ilvl="2" w:tplc="04090011" w:tentative="1">
      <w:start w:val="1"/>
      <w:numFmt w:val="decimalEnclosedCircle"/>
      <w:lvlText w:val="%3"/>
      <w:lvlJc w:val="left"/>
      <w:pPr>
        <w:ind w:left="1944" w:hanging="420"/>
      </w:pPr>
      <w:rPr>
        <w:rFonts w:cs="Times New Roman"/>
      </w:rPr>
    </w:lvl>
    <w:lvl w:ilvl="3" w:tplc="0409000F" w:tentative="1">
      <w:start w:val="1"/>
      <w:numFmt w:val="decimal"/>
      <w:lvlText w:val="%4."/>
      <w:lvlJc w:val="left"/>
      <w:pPr>
        <w:ind w:left="2364" w:hanging="420"/>
      </w:pPr>
      <w:rPr>
        <w:rFonts w:cs="Times New Roman"/>
      </w:rPr>
    </w:lvl>
    <w:lvl w:ilvl="4" w:tplc="04090017" w:tentative="1">
      <w:start w:val="1"/>
      <w:numFmt w:val="aiueoFullWidth"/>
      <w:lvlText w:val="(%5)"/>
      <w:lvlJc w:val="left"/>
      <w:pPr>
        <w:ind w:left="2784" w:hanging="420"/>
      </w:pPr>
      <w:rPr>
        <w:rFonts w:cs="Times New Roman"/>
      </w:rPr>
    </w:lvl>
    <w:lvl w:ilvl="5" w:tplc="04090011" w:tentative="1">
      <w:start w:val="1"/>
      <w:numFmt w:val="decimalEnclosedCircle"/>
      <w:lvlText w:val="%6"/>
      <w:lvlJc w:val="left"/>
      <w:pPr>
        <w:ind w:left="3204" w:hanging="420"/>
      </w:pPr>
      <w:rPr>
        <w:rFonts w:cs="Times New Roman"/>
      </w:rPr>
    </w:lvl>
    <w:lvl w:ilvl="6" w:tplc="0409000F" w:tentative="1">
      <w:start w:val="1"/>
      <w:numFmt w:val="decimal"/>
      <w:lvlText w:val="%7."/>
      <w:lvlJc w:val="left"/>
      <w:pPr>
        <w:ind w:left="3624" w:hanging="420"/>
      </w:pPr>
      <w:rPr>
        <w:rFonts w:cs="Times New Roman"/>
      </w:rPr>
    </w:lvl>
    <w:lvl w:ilvl="7" w:tplc="04090017" w:tentative="1">
      <w:start w:val="1"/>
      <w:numFmt w:val="aiueoFullWidth"/>
      <w:lvlText w:val="(%8)"/>
      <w:lvlJc w:val="left"/>
      <w:pPr>
        <w:ind w:left="4044" w:hanging="420"/>
      </w:pPr>
      <w:rPr>
        <w:rFonts w:cs="Times New Roman"/>
      </w:rPr>
    </w:lvl>
    <w:lvl w:ilvl="8" w:tplc="04090011" w:tentative="1">
      <w:start w:val="1"/>
      <w:numFmt w:val="decimalEnclosedCircle"/>
      <w:lvlText w:val="%9"/>
      <w:lvlJc w:val="left"/>
      <w:pPr>
        <w:ind w:left="4464" w:hanging="420"/>
      </w:pPr>
      <w:rPr>
        <w:rFonts w:cs="Times New Roman"/>
      </w:rPr>
    </w:lvl>
  </w:abstractNum>
  <w:abstractNum w:abstractNumId="3">
    <w:nsid w:val="6C0834A2"/>
    <w:multiLevelType w:val="hybridMultilevel"/>
    <w:tmpl w:val="48D0B4DC"/>
    <w:lvl w:ilvl="0" w:tplc="FE326936">
      <w:start w:val="1"/>
      <w:numFmt w:val="decimalFullWidth"/>
      <w:lvlText w:val="（%1）"/>
      <w:lvlJc w:val="left"/>
      <w:pPr>
        <w:ind w:left="1020" w:hanging="780"/>
      </w:pPr>
      <w:rPr>
        <w:rFonts w:ascii="ＭＳ 明朝" w:eastAsia="ＭＳ 明朝" w:hAnsi="ＭＳ 明朝" w:cs="ＭＳ 明朝"/>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nsid w:val="71906180"/>
    <w:multiLevelType w:val="hybridMultilevel"/>
    <w:tmpl w:val="23605F4C"/>
    <w:lvl w:ilvl="0" w:tplc="E3F25FFE">
      <w:start w:val="1"/>
      <w:numFmt w:val="decimalFullWidth"/>
      <w:lvlText w:val="（%1）"/>
      <w:lvlJc w:val="left"/>
      <w:pPr>
        <w:ind w:left="1169" w:hanging="88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29"/>
  <w:drawingGridVerticalSpacing w:val="447"/>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2992"/>
    <w:rsid w:val="0000481F"/>
    <w:rsid w:val="000150EC"/>
    <w:rsid w:val="001D0BE7"/>
    <w:rsid w:val="00240F52"/>
    <w:rsid w:val="003D7B21"/>
    <w:rsid w:val="00487640"/>
    <w:rsid w:val="005575D5"/>
    <w:rsid w:val="005C4A8A"/>
    <w:rsid w:val="00695EED"/>
    <w:rsid w:val="007332F6"/>
    <w:rsid w:val="00753B54"/>
    <w:rsid w:val="007C4A50"/>
    <w:rsid w:val="008460EF"/>
    <w:rsid w:val="0084669C"/>
    <w:rsid w:val="00847F48"/>
    <w:rsid w:val="00871413"/>
    <w:rsid w:val="0094061C"/>
    <w:rsid w:val="0095172A"/>
    <w:rsid w:val="00977F4F"/>
    <w:rsid w:val="009C3AFC"/>
    <w:rsid w:val="009E0EC3"/>
    <w:rsid w:val="00A62992"/>
    <w:rsid w:val="00AA28C4"/>
    <w:rsid w:val="00AB1EB8"/>
    <w:rsid w:val="00B42ACD"/>
    <w:rsid w:val="00B4696B"/>
    <w:rsid w:val="00C916F7"/>
    <w:rsid w:val="00CF75B3"/>
    <w:rsid w:val="00D3601C"/>
    <w:rsid w:val="00D95228"/>
    <w:rsid w:val="00E56378"/>
    <w:rsid w:val="00EA31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01C"/>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6378"/>
    <w:pPr>
      <w:tabs>
        <w:tab w:val="center" w:pos="4252"/>
        <w:tab w:val="right" w:pos="8504"/>
      </w:tabs>
      <w:snapToGrid w:val="0"/>
    </w:pPr>
  </w:style>
  <w:style w:type="character" w:customStyle="1" w:styleId="a4">
    <w:name w:val="ヘッダー (文字)"/>
    <w:basedOn w:val="a0"/>
    <w:link w:val="a3"/>
    <w:uiPriority w:val="99"/>
    <w:semiHidden/>
    <w:locked/>
    <w:rsid w:val="00E56378"/>
    <w:rPr>
      <w:rFonts w:ascii="Arial" w:hAnsi="Arial" w:cs="Arial"/>
      <w:kern w:val="0"/>
      <w:sz w:val="24"/>
      <w:szCs w:val="24"/>
    </w:rPr>
  </w:style>
  <w:style w:type="paragraph" w:styleId="a5">
    <w:name w:val="footer"/>
    <w:basedOn w:val="a"/>
    <w:link w:val="a6"/>
    <w:uiPriority w:val="99"/>
    <w:semiHidden/>
    <w:unhideWhenUsed/>
    <w:rsid w:val="00E56378"/>
    <w:pPr>
      <w:tabs>
        <w:tab w:val="center" w:pos="4252"/>
        <w:tab w:val="right" w:pos="8504"/>
      </w:tabs>
      <w:snapToGrid w:val="0"/>
    </w:pPr>
  </w:style>
  <w:style w:type="character" w:customStyle="1" w:styleId="a6">
    <w:name w:val="フッター (文字)"/>
    <w:basedOn w:val="a0"/>
    <w:link w:val="a5"/>
    <w:uiPriority w:val="99"/>
    <w:semiHidden/>
    <w:locked/>
    <w:rsid w:val="00E56378"/>
    <w:rPr>
      <w:rFonts w:ascii="Arial" w:hAnsi="Arial" w:cs="Arial"/>
      <w:kern w:val="0"/>
      <w:sz w:val="24"/>
      <w:szCs w:val="24"/>
    </w:rPr>
  </w:style>
  <w:style w:type="paragraph" w:styleId="a7">
    <w:name w:val="List Paragraph"/>
    <w:basedOn w:val="a"/>
    <w:uiPriority w:val="34"/>
    <w:qFormat/>
    <w:rsid w:val="003D7B21"/>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2896</Words>
  <Characters>115</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noriko.uno</dc:creator>
  <cp:lastModifiedBy>nobuo.abo</cp:lastModifiedBy>
  <cp:revision>9</cp:revision>
  <dcterms:created xsi:type="dcterms:W3CDTF">2017-12-28T00:38:00Z</dcterms:created>
  <dcterms:modified xsi:type="dcterms:W3CDTF">2018-03-27T04:46:00Z</dcterms:modified>
</cp:coreProperties>
</file>